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D2" w:rsidRPr="00E85D70" w:rsidRDefault="00707A7A" w:rsidP="00606B04">
      <w:pPr>
        <w:pBdr>
          <w:bottom w:val="single" w:sz="4" w:space="1" w:color="FF9900"/>
        </w:pBdr>
        <w:spacing w:after="0" w:line="240" w:lineRule="auto"/>
        <w:jc w:val="center"/>
        <w:outlineLvl w:val="1"/>
        <w:rPr>
          <w:rFonts w:ascii="Comfortaa" w:eastAsia="Times New Roman" w:hAnsi="Comfortaa" w:cs="Times New Roman"/>
          <w:b/>
          <w:bCs/>
          <w:color w:val="00B0F0"/>
          <w:sz w:val="48"/>
          <w:szCs w:val="20"/>
          <w:lang w:eastAsia="it-IT"/>
        </w:rPr>
      </w:pPr>
      <w:r w:rsidRPr="00E85D70">
        <w:rPr>
          <w:rFonts w:ascii="Comfortaa" w:eastAsia="Times New Roman" w:hAnsi="Comfortaa" w:cs="Times New Roman"/>
          <w:b/>
          <w:bCs/>
          <w:color w:val="FF9900"/>
          <w:sz w:val="48"/>
          <w:szCs w:val="20"/>
          <w:lang w:eastAsia="it-IT"/>
        </w:rPr>
        <w:t>2017</w:t>
      </w:r>
      <w:r w:rsidRPr="00E85D70">
        <w:rPr>
          <w:rFonts w:ascii="Comfortaa" w:eastAsia="Times New Roman" w:hAnsi="Comfortaa" w:cs="Times New Roman"/>
          <w:b/>
          <w:bCs/>
          <w:color w:val="00B0F0"/>
          <w:sz w:val="48"/>
          <w:szCs w:val="20"/>
          <w:lang w:eastAsia="it-IT"/>
        </w:rPr>
        <w:t xml:space="preserve"> </w:t>
      </w:r>
      <w:r w:rsidR="005402D5" w:rsidRPr="00E85D70">
        <w:rPr>
          <w:rFonts w:ascii="Comfortaa" w:eastAsia="Times New Roman" w:hAnsi="Comfortaa" w:cs="Times New Roman"/>
          <w:b/>
          <w:bCs/>
          <w:color w:val="00B0F0"/>
          <w:sz w:val="48"/>
          <w:szCs w:val="20"/>
          <w:lang w:eastAsia="it-IT"/>
        </w:rPr>
        <w:t xml:space="preserve">Odissea </w:t>
      </w:r>
      <w:r w:rsidR="00B35BC7" w:rsidRPr="00E85D70">
        <w:rPr>
          <w:rFonts w:ascii="Comfortaa" w:eastAsia="Times New Roman" w:hAnsi="Comfortaa" w:cs="Times New Roman"/>
          <w:b/>
          <w:bCs/>
          <w:color w:val="00B0F0"/>
          <w:sz w:val="48"/>
          <w:szCs w:val="20"/>
          <w:lang w:eastAsia="it-IT"/>
        </w:rPr>
        <w:t>n</w:t>
      </w:r>
      <w:r w:rsidR="005402D5" w:rsidRPr="00E85D70">
        <w:rPr>
          <w:rFonts w:ascii="Comfortaa" w:eastAsia="Times New Roman" w:hAnsi="Comfortaa" w:cs="Times New Roman"/>
          <w:b/>
          <w:bCs/>
          <w:color w:val="00B0F0"/>
          <w:sz w:val="48"/>
          <w:szCs w:val="20"/>
          <w:lang w:eastAsia="it-IT"/>
        </w:rPr>
        <w:t>ella Scienza</w:t>
      </w:r>
    </w:p>
    <w:p w:rsidR="00606B04" w:rsidRPr="00606B04" w:rsidRDefault="00606B04" w:rsidP="007011C2">
      <w:pPr>
        <w:spacing w:after="0" w:line="240" w:lineRule="auto"/>
        <w:jc w:val="center"/>
        <w:outlineLvl w:val="1"/>
        <w:rPr>
          <w:rFonts w:ascii="Comfortaa" w:eastAsia="Times New Roman" w:hAnsi="Comfortaa" w:cs="Times New Roman"/>
          <w:b/>
          <w:bCs/>
          <w:color w:val="FF0000"/>
          <w:sz w:val="20"/>
          <w:szCs w:val="20"/>
          <w:lang w:eastAsia="it-IT"/>
        </w:rPr>
      </w:pPr>
    </w:p>
    <w:p w:rsidR="00905FC5" w:rsidRPr="00905FC5" w:rsidRDefault="00905FC5" w:rsidP="00905FC5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 w:rsidRPr="00905FC5">
        <w:rPr>
          <w:rFonts w:ascii="Lora" w:hAnsi="Lora" w:cs="Tahoma"/>
          <w:sz w:val="20"/>
          <w:szCs w:val="20"/>
        </w:rPr>
        <w:t>Dal 12 giugno al 15 settembre (con sospensione far il 7 e il 18 agosto) prendono il via le nuove avventure scientifiche, i campu</w:t>
      </w:r>
      <w:r w:rsidR="009C5393">
        <w:rPr>
          <w:rFonts w:ascii="Lora" w:hAnsi="Lora" w:cs="Tahoma"/>
          <w:sz w:val="20"/>
          <w:szCs w:val="20"/>
        </w:rPr>
        <w:t>s estivi del Museo di Zoologia.</w:t>
      </w:r>
    </w:p>
    <w:p w:rsidR="00905FC5" w:rsidRPr="00206A00" w:rsidRDefault="00905FC5" w:rsidP="00905FC5">
      <w:pPr>
        <w:spacing w:after="0" w:line="240" w:lineRule="auto"/>
        <w:jc w:val="both"/>
        <w:rPr>
          <w:rFonts w:ascii="Lora" w:hAnsi="Lora" w:cs="Tahoma"/>
          <w:sz w:val="16"/>
          <w:szCs w:val="20"/>
        </w:rPr>
      </w:pPr>
    </w:p>
    <w:p w:rsidR="00B32A24" w:rsidRPr="005402D5" w:rsidRDefault="00B32A24" w:rsidP="00B32A24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 w:rsidRPr="005402D5">
        <w:rPr>
          <w:rFonts w:ascii="Lora" w:hAnsi="Lora" w:cs="Tahoma"/>
          <w:sz w:val="20"/>
          <w:szCs w:val="20"/>
        </w:rPr>
        <w:t>Quest’estate Il Museo Civico di Zoologia aspetta i coraggiosi partecipanti (dai 5 ai 12 anni) per un nuovo originale appuntamento estivo.</w:t>
      </w:r>
    </w:p>
    <w:p w:rsidR="00CC021B" w:rsidRPr="005402D5" w:rsidRDefault="00786848" w:rsidP="00CC021B">
      <w:pPr>
        <w:spacing w:after="0" w:line="240" w:lineRule="auto"/>
        <w:jc w:val="both"/>
        <w:rPr>
          <w:rFonts w:ascii="Lora" w:hAnsi="Lora"/>
          <w:sz w:val="20"/>
          <w:szCs w:val="20"/>
        </w:rPr>
      </w:pPr>
      <w:r w:rsidRPr="005402D5">
        <w:rPr>
          <w:rFonts w:ascii="Lora" w:hAnsi="Lora"/>
          <w:sz w:val="20"/>
          <w:szCs w:val="20"/>
        </w:rPr>
        <w:t>Motivo c</w:t>
      </w:r>
      <w:r w:rsidR="00CC021B" w:rsidRPr="005402D5">
        <w:rPr>
          <w:rFonts w:ascii="Lora" w:hAnsi="Lora"/>
          <w:sz w:val="20"/>
          <w:szCs w:val="20"/>
        </w:rPr>
        <w:t>onduttore dei campus di quest’anno sarà il viaggio fra scienza e immaginazione</w:t>
      </w:r>
      <w:r w:rsidR="00B32A24" w:rsidRPr="005402D5">
        <w:rPr>
          <w:rFonts w:ascii="Lora" w:hAnsi="Lora"/>
          <w:sz w:val="20"/>
          <w:szCs w:val="20"/>
        </w:rPr>
        <w:t>,</w:t>
      </w:r>
      <w:r w:rsidR="00CC021B" w:rsidRPr="005402D5">
        <w:rPr>
          <w:rFonts w:ascii="Lora" w:hAnsi="Lora"/>
          <w:sz w:val="20"/>
          <w:szCs w:val="20"/>
        </w:rPr>
        <w:t xml:space="preserve"> fra straordinari e prodigiosi animali, magici esperimenti e originali giochi di gruppo. Prendendo spunto dagli avvincenti </w:t>
      </w:r>
      <w:r w:rsidR="00CC021B" w:rsidRPr="00410BAA">
        <w:rPr>
          <w:rFonts w:ascii="Lora" w:hAnsi="Lora"/>
          <w:sz w:val="20"/>
          <w:szCs w:val="20"/>
        </w:rPr>
        <w:t>romanzi scientifici</w:t>
      </w:r>
      <w:r w:rsidR="00CC021B" w:rsidRPr="005402D5">
        <w:rPr>
          <w:rFonts w:ascii="Lora" w:hAnsi="Lora"/>
          <w:sz w:val="20"/>
          <w:szCs w:val="20"/>
        </w:rPr>
        <w:t xml:space="preserve"> di Jules Verne e dai racconti delle sue </w:t>
      </w:r>
      <w:r w:rsidR="00B32A24" w:rsidRPr="005402D5">
        <w:rPr>
          <w:rFonts w:ascii="Lora" w:hAnsi="Lora"/>
          <w:sz w:val="20"/>
          <w:szCs w:val="20"/>
        </w:rPr>
        <w:t xml:space="preserve">celebri </w:t>
      </w:r>
      <w:r w:rsidR="00DD2381" w:rsidRPr="005402D5">
        <w:rPr>
          <w:rFonts w:ascii="Lora" w:hAnsi="Lora"/>
          <w:sz w:val="20"/>
          <w:szCs w:val="20"/>
        </w:rPr>
        <w:t xml:space="preserve">avventure </w:t>
      </w:r>
      <w:r w:rsidR="00B32A24" w:rsidRPr="005402D5">
        <w:rPr>
          <w:rFonts w:ascii="Lora" w:hAnsi="Lora"/>
          <w:sz w:val="20"/>
          <w:szCs w:val="20"/>
        </w:rPr>
        <w:t>nelle profondità della terra e negli abissi marini</w:t>
      </w:r>
      <w:r w:rsidR="00CC021B" w:rsidRPr="005402D5">
        <w:rPr>
          <w:rFonts w:ascii="Lora" w:hAnsi="Lora"/>
          <w:sz w:val="20"/>
          <w:szCs w:val="20"/>
        </w:rPr>
        <w:t>, il Museo di Zoologia accompagnerà i nostri avventurosi esploratori  a spasso nel tempo</w:t>
      </w:r>
      <w:r w:rsidR="00B32A24" w:rsidRPr="005402D5">
        <w:rPr>
          <w:rFonts w:ascii="Lora" w:hAnsi="Lora"/>
          <w:sz w:val="20"/>
          <w:szCs w:val="20"/>
        </w:rPr>
        <w:t>,</w:t>
      </w:r>
      <w:r w:rsidR="00CC021B" w:rsidRPr="005402D5">
        <w:rPr>
          <w:rFonts w:ascii="Lora" w:hAnsi="Lora"/>
          <w:sz w:val="20"/>
          <w:szCs w:val="20"/>
        </w:rPr>
        <w:t xml:space="preserve"> tra la storia, le ere e le stupefacenti forme </w:t>
      </w:r>
      <w:r w:rsidR="00606B04">
        <w:rPr>
          <w:rFonts w:ascii="Lora" w:hAnsi="Lora"/>
          <w:sz w:val="20"/>
          <w:szCs w:val="20"/>
        </w:rPr>
        <w:t>di vita</w:t>
      </w:r>
      <w:r w:rsidR="00CC021B" w:rsidRPr="005402D5">
        <w:rPr>
          <w:rFonts w:ascii="Lora" w:hAnsi="Lora"/>
          <w:sz w:val="20"/>
          <w:szCs w:val="20"/>
        </w:rPr>
        <w:t xml:space="preserve">, alla scoperta </w:t>
      </w:r>
      <w:r w:rsidR="00B32A24" w:rsidRPr="005402D5">
        <w:rPr>
          <w:rFonts w:ascii="Lora" w:hAnsi="Lora"/>
          <w:sz w:val="20"/>
          <w:szCs w:val="20"/>
        </w:rPr>
        <w:t>delle meraviglie dell’</w:t>
      </w:r>
      <w:r w:rsidR="00FF7941">
        <w:rPr>
          <w:rFonts w:ascii="Lora" w:hAnsi="Lora"/>
          <w:sz w:val="20"/>
          <w:szCs w:val="20"/>
        </w:rPr>
        <w:t xml:space="preserve"> U</w:t>
      </w:r>
      <w:r w:rsidR="00B32A24" w:rsidRPr="005402D5">
        <w:rPr>
          <w:rFonts w:ascii="Lora" w:hAnsi="Lora"/>
          <w:sz w:val="20"/>
          <w:szCs w:val="20"/>
        </w:rPr>
        <w:t>niverso</w:t>
      </w:r>
      <w:r w:rsidR="00B35BC7">
        <w:rPr>
          <w:rFonts w:ascii="Lora" w:hAnsi="Lora"/>
          <w:sz w:val="20"/>
          <w:szCs w:val="20"/>
        </w:rPr>
        <w:t>.</w:t>
      </w:r>
      <w:r w:rsidR="00B32A24" w:rsidRPr="005402D5">
        <w:rPr>
          <w:rFonts w:ascii="Lora" w:hAnsi="Lora"/>
          <w:sz w:val="20"/>
          <w:szCs w:val="20"/>
        </w:rPr>
        <w:t xml:space="preserve"> </w:t>
      </w:r>
    </w:p>
    <w:p w:rsidR="00542872" w:rsidRPr="00206A00" w:rsidRDefault="00542872" w:rsidP="009C05DF">
      <w:pPr>
        <w:spacing w:after="0" w:line="240" w:lineRule="auto"/>
        <w:jc w:val="both"/>
        <w:rPr>
          <w:rFonts w:ascii="Lora" w:hAnsi="Lora"/>
          <w:sz w:val="16"/>
          <w:szCs w:val="20"/>
        </w:rPr>
      </w:pPr>
    </w:p>
    <w:p w:rsidR="009C5393" w:rsidRDefault="00905FC5" w:rsidP="00905FC5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 w:rsidRPr="00905FC5">
        <w:rPr>
          <w:rFonts w:ascii="Lora" w:hAnsi="Lora" w:cs="Tahoma"/>
          <w:sz w:val="20"/>
          <w:szCs w:val="20"/>
        </w:rPr>
        <w:t>Ogni settimana avrà un tema portante, legato alla scienza della vita, alla zoologia, all’educazione per l’ambiente ecc. Di conseguenza tutte le esperienze e le sperimentazioni che si svolgeranno in una specifica settimana</w:t>
      </w:r>
      <w:r>
        <w:rPr>
          <w:rFonts w:ascii="Lora" w:hAnsi="Lora" w:cs="Tahoma"/>
          <w:sz w:val="20"/>
          <w:szCs w:val="20"/>
        </w:rPr>
        <w:t>, compreso l’appuntamento con l’</w:t>
      </w:r>
      <w:r w:rsidRPr="00905FC5">
        <w:rPr>
          <w:rFonts w:ascii="Lora" w:hAnsi="Lora" w:cs="Tahoma"/>
          <w:sz w:val="20"/>
          <w:szCs w:val="20"/>
        </w:rPr>
        <w:t>“</w:t>
      </w:r>
      <w:r w:rsidRPr="009C5393">
        <w:rPr>
          <w:rFonts w:ascii="Lora" w:hAnsi="Lora" w:cs="Tahoma"/>
          <w:i/>
          <w:sz w:val="20"/>
          <w:szCs w:val="20"/>
        </w:rPr>
        <w:t>E-Science</w:t>
      </w:r>
      <w:r>
        <w:rPr>
          <w:rFonts w:ascii="Lora" w:hAnsi="Lora" w:cs="Tahoma"/>
          <w:sz w:val="20"/>
          <w:szCs w:val="20"/>
        </w:rPr>
        <w:t xml:space="preserve">” </w:t>
      </w:r>
      <w:r w:rsidR="009C5393">
        <w:rPr>
          <w:rFonts w:ascii="Lora" w:hAnsi="Lora" w:cs="Tahoma"/>
          <w:sz w:val="20"/>
          <w:szCs w:val="20"/>
        </w:rPr>
        <w:t>–</w:t>
      </w:r>
      <w:r>
        <w:rPr>
          <w:rFonts w:ascii="Lora" w:hAnsi="Lora" w:cs="Tahoma"/>
          <w:sz w:val="20"/>
          <w:szCs w:val="20"/>
        </w:rPr>
        <w:t xml:space="preserve"> </w:t>
      </w:r>
      <w:r w:rsidR="009C5393">
        <w:rPr>
          <w:rFonts w:ascii="Lora" w:hAnsi="Lora" w:cs="Tahoma"/>
          <w:sz w:val="20"/>
          <w:szCs w:val="20"/>
        </w:rPr>
        <w:t xml:space="preserve">le </w:t>
      </w:r>
      <w:r>
        <w:rPr>
          <w:rFonts w:ascii="Lora" w:hAnsi="Lora" w:cs="Tahoma"/>
          <w:sz w:val="20"/>
          <w:szCs w:val="20"/>
        </w:rPr>
        <w:t xml:space="preserve">attività ludiche e </w:t>
      </w:r>
      <w:r w:rsidR="009C5393">
        <w:rPr>
          <w:rFonts w:ascii="Lora" w:hAnsi="Lora" w:cs="Tahoma"/>
          <w:sz w:val="20"/>
          <w:szCs w:val="20"/>
        </w:rPr>
        <w:t>giochi scientifici in inglese</w:t>
      </w:r>
      <w:r>
        <w:rPr>
          <w:rFonts w:ascii="Lora" w:hAnsi="Lora" w:cs="Tahoma"/>
          <w:sz w:val="20"/>
          <w:szCs w:val="20"/>
        </w:rPr>
        <w:t xml:space="preserve">, </w:t>
      </w:r>
      <w:r w:rsidRPr="00905FC5">
        <w:rPr>
          <w:rFonts w:ascii="Lora" w:hAnsi="Lora" w:cs="Tahoma"/>
          <w:sz w:val="20"/>
          <w:szCs w:val="20"/>
        </w:rPr>
        <w:t>si riferiranno ad una particolare tematica scientifica, anche se, proprio per lo spirito e gli obiettivi di questa tipologia di attività, il tutto sarà rivisitato e proposto in chiave ludico-creativa. In questo modo ogni singola settimana di campo risulterà diversa dalle altre e i bambini avranno la possibilità di tornare più volt</w:t>
      </w:r>
      <w:r w:rsidR="009C5393">
        <w:rPr>
          <w:rFonts w:ascii="Lora" w:hAnsi="Lora" w:cs="Tahoma"/>
          <w:sz w:val="20"/>
          <w:szCs w:val="20"/>
        </w:rPr>
        <w:t>e nell’arco del periodo estivo.</w:t>
      </w:r>
    </w:p>
    <w:p w:rsidR="00905FC5" w:rsidRDefault="00905FC5" w:rsidP="00905FC5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 w:rsidRPr="00905FC5">
        <w:rPr>
          <w:rFonts w:ascii="Lora" w:hAnsi="Lora" w:cs="Tahoma"/>
          <w:bCs/>
          <w:sz w:val="20"/>
          <w:szCs w:val="20"/>
        </w:rPr>
        <w:t>Il Museo di Zoologia sarà, inoltre, il punto di partenza per escursioni durante le quali si potrà fare uso di manuali naturalistici per il riconoscimento delle specie animali e vegetali, tecniche di ricerca scientifica utilizzate sul campo, o anche semplicemente prendere confidenza con la città, con gli altri “luoghi della scienza” e con gli spazi della nostra Capitale dedicati ai bambini.</w:t>
      </w:r>
      <w:r w:rsidRPr="00905FC5">
        <w:rPr>
          <w:rFonts w:ascii="Lora" w:hAnsi="Lora" w:cs="Tahoma"/>
          <w:sz w:val="20"/>
          <w:szCs w:val="20"/>
        </w:rPr>
        <w:t xml:space="preserve"> </w:t>
      </w:r>
    </w:p>
    <w:p w:rsidR="00905FC5" w:rsidRPr="00206A00" w:rsidRDefault="00905FC5" w:rsidP="00905FC5">
      <w:pPr>
        <w:spacing w:after="0" w:line="240" w:lineRule="auto"/>
        <w:jc w:val="both"/>
        <w:rPr>
          <w:rFonts w:ascii="Lora" w:hAnsi="Lora" w:cs="Tahoma"/>
          <w:sz w:val="16"/>
          <w:szCs w:val="20"/>
        </w:rPr>
      </w:pPr>
    </w:p>
    <w:p w:rsidR="00BB26E1" w:rsidRDefault="00CC021B" w:rsidP="00CC021B">
      <w:pPr>
        <w:spacing w:after="0" w:line="240" w:lineRule="auto"/>
        <w:jc w:val="both"/>
        <w:rPr>
          <w:rFonts w:ascii="Lora" w:hAnsi="Lora"/>
          <w:sz w:val="20"/>
          <w:szCs w:val="20"/>
        </w:rPr>
      </w:pPr>
      <w:r w:rsidRPr="005402D5">
        <w:rPr>
          <w:rFonts w:ascii="Lora" w:hAnsi="Lora"/>
          <w:sz w:val="20"/>
          <w:szCs w:val="20"/>
        </w:rPr>
        <w:t>Siete p</w:t>
      </w:r>
      <w:r w:rsidR="00706C4E" w:rsidRPr="005402D5">
        <w:rPr>
          <w:rFonts w:ascii="Lora" w:hAnsi="Lora"/>
          <w:sz w:val="20"/>
          <w:szCs w:val="20"/>
        </w:rPr>
        <w:t xml:space="preserve">ronti </w:t>
      </w:r>
      <w:r w:rsidR="00905FC5">
        <w:rPr>
          <w:rFonts w:ascii="Lora" w:hAnsi="Lora"/>
          <w:sz w:val="20"/>
          <w:szCs w:val="20"/>
        </w:rPr>
        <w:t xml:space="preserve">allora </w:t>
      </w:r>
      <w:r w:rsidR="00706C4E" w:rsidRPr="005402D5">
        <w:rPr>
          <w:rFonts w:ascii="Lora" w:hAnsi="Lora"/>
          <w:sz w:val="20"/>
          <w:szCs w:val="20"/>
        </w:rPr>
        <w:t xml:space="preserve">a partire con noi per questa magica odissea?  Prendete il vostro zaino e preparatevi per una </w:t>
      </w:r>
      <w:r w:rsidR="00706C4E" w:rsidRPr="00BB26E1">
        <w:rPr>
          <w:rFonts w:ascii="Lora" w:hAnsi="Lora"/>
          <w:sz w:val="20"/>
          <w:szCs w:val="20"/>
        </w:rPr>
        <w:t>sconvolgente</w:t>
      </w:r>
      <w:r w:rsidR="00706C4E" w:rsidRPr="005402D5">
        <w:rPr>
          <w:rFonts w:ascii="Lora" w:hAnsi="Lora"/>
          <w:sz w:val="20"/>
          <w:szCs w:val="20"/>
        </w:rPr>
        <w:t xml:space="preserve"> avventura </w:t>
      </w:r>
      <w:proofErr w:type="spellStart"/>
      <w:r w:rsidR="00706C4E" w:rsidRPr="005402D5">
        <w:rPr>
          <w:rFonts w:ascii="Lora" w:hAnsi="Lora"/>
          <w:sz w:val="20"/>
          <w:szCs w:val="20"/>
        </w:rPr>
        <w:t>scientifica</w:t>
      </w:r>
      <w:r w:rsidR="00FF7941">
        <w:rPr>
          <w:rFonts w:ascii="Lora" w:hAnsi="Lora"/>
          <w:sz w:val="20"/>
          <w:szCs w:val="20"/>
        </w:rPr>
        <w:t>…</w:t>
      </w:r>
      <w:proofErr w:type="spellEnd"/>
      <w:r w:rsidR="00FF7941">
        <w:rPr>
          <w:rFonts w:ascii="Lora" w:hAnsi="Lora"/>
          <w:sz w:val="20"/>
          <w:szCs w:val="20"/>
        </w:rPr>
        <w:t xml:space="preserve"> i</w:t>
      </w:r>
      <w:r w:rsidRPr="005402D5">
        <w:rPr>
          <w:rFonts w:ascii="Lora" w:hAnsi="Lora"/>
          <w:sz w:val="20"/>
          <w:szCs w:val="20"/>
        </w:rPr>
        <w:t>nizia il viaggio!</w:t>
      </w:r>
    </w:p>
    <w:p w:rsidR="00BB26E1" w:rsidRPr="00206A00" w:rsidRDefault="00BB26E1" w:rsidP="00CC021B">
      <w:pPr>
        <w:spacing w:after="0" w:line="240" w:lineRule="auto"/>
        <w:jc w:val="both"/>
        <w:rPr>
          <w:rFonts w:ascii="Lora" w:hAnsi="Lora"/>
          <w:sz w:val="16"/>
          <w:szCs w:val="20"/>
          <w:highlight w:val="yellow"/>
        </w:rPr>
      </w:pPr>
    </w:p>
    <w:p w:rsidR="005402D5" w:rsidRPr="005402D5" w:rsidRDefault="005402D5" w:rsidP="005402D5">
      <w:pPr>
        <w:spacing w:after="0" w:line="240" w:lineRule="auto"/>
        <w:rPr>
          <w:rFonts w:ascii="Lora" w:hAnsi="Lora" w:cs="Arial"/>
          <w:b/>
          <w:bCs/>
          <w:sz w:val="20"/>
          <w:szCs w:val="20"/>
        </w:rPr>
      </w:pPr>
      <w:r w:rsidRPr="005402D5">
        <w:rPr>
          <w:rFonts w:ascii="Lora" w:hAnsi="Lora" w:cs="Arial"/>
          <w:b/>
          <w:sz w:val="20"/>
          <w:szCs w:val="20"/>
        </w:rPr>
        <w:t xml:space="preserve">Età: </w:t>
      </w:r>
      <w:r w:rsidRPr="005402D5">
        <w:rPr>
          <w:rFonts w:ascii="Lora" w:hAnsi="Lora" w:cs="Arial"/>
          <w:sz w:val="20"/>
          <w:szCs w:val="20"/>
        </w:rPr>
        <w:t>5-12 anni</w:t>
      </w:r>
    </w:p>
    <w:p w:rsidR="005402D5" w:rsidRPr="005402D5" w:rsidRDefault="005402D5" w:rsidP="005402D5">
      <w:pPr>
        <w:spacing w:after="0" w:line="240" w:lineRule="auto"/>
        <w:rPr>
          <w:rFonts w:ascii="Lora" w:hAnsi="Lora" w:cs="Arial"/>
          <w:b/>
          <w:bCs/>
          <w:sz w:val="20"/>
          <w:szCs w:val="20"/>
        </w:rPr>
      </w:pPr>
      <w:r w:rsidRPr="005402D5">
        <w:rPr>
          <w:rFonts w:ascii="Lora" w:hAnsi="Lora" w:cs="Arial"/>
          <w:b/>
          <w:bCs/>
          <w:sz w:val="20"/>
          <w:szCs w:val="20"/>
        </w:rPr>
        <w:t>Orario:</w:t>
      </w:r>
    </w:p>
    <w:p w:rsidR="005402D5" w:rsidRPr="00FF7941" w:rsidRDefault="005402D5" w:rsidP="005402D5">
      <w:pPr>
        <w:spacing w:after="0" w:line="240" w:lineRule="auto"/>
        <w:ind w:left="284"/>
        <w:rPr>
          <w:rFonts w:ascii="Lora" w:hAnsi="Lora" w:cs="Arial"/>
          <w:b/>
          <w:bCs/>
          <w:sz w:val="20"/>
          <w:szCs w:val="20"/>
        </w:rPr>
      </w:pPr>
      <w:r w:rsidRPr="005402D5">
        <w:rPr>
          <w:rFonts w:ascii="Lora" w:hAnsi="Lora" w:cs="Arial"/>
          <w:bCs/>
          <w:sz w:val="20"/>
          <w:szCs w:val="20"/>
        </w:rPr>
        <w:t xml:space="preserve">intera giornata : </w:t>
      </w:r>
      <w:r w:rsidRPr="008B676C">
        <w:rPr>
          <w:rFonts w:ascii="Lora" w:hAnsi="Lora" w:cs="Arial"/>
          <w:b/>
          <w:bCs/>
          <w:sz w:val="20"/>
          <w:szCs w:val="20"/>
        </w:rPr>
        <w:t>8.30</w:t>
      </w:r>
      <w:r w:rsidRPr="005402D5">
        <w:rPr>
          <w:rFonts w:ascii="Lora" w:hAnsi="Lora" w:cs="Arial"/>
          <w:bCs/>
          <w:sz w:val="20"/>
          <w:szCs w:val="20"/>
        </w:rPr>
        <w:t xml:space="preserve"> </w:t>
      </w:r>
      <w:r w:rsidRPr="00FF7941">
        <w:rPr>
          <w:rFonts w:ascii="Lora" w:hAnsi="Lora" w:cs="Arial"/>
          <w:b/>
          <w:bCs/>
          <w:sz w:val="20"/>
          <w:szCs w:val="20"/>
        </w:rPr>
        <w:t>– 17.00</w:t>
      </w:r>
    </w:p>
    <w:p w:rsidR="00BA2AD2" w:rsidRPr="005402D5" w:rsidRDefault="005402D5" w:rsidP="009C05DF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 w:rsidRPr="005402D5">
        <w:rPr>
          <w:rFonts w:ascii="Lora" w:hAnsi="Lora" w:cs="Arial"/>
          <w:b/>
          <w:bCs/>
          <w:sz w:val="20"/>
          <w:szCs w:val="20"/>
        </w:rPr>
        <w:t>Quando:</w:t>
      </w:r>
      <w:r w:rsidRPr="005402D5">
        <w:rPr>
          <w:rFonts w:ascii="Lora" w:hAnsi="Lora"/>
          <w:sz w:val="20"/>
          <w:szCs w:val="20"/>
        </w:rPr>
        <w:t xml:space="preserve"> </w:t>
      </w:r>
      <w:r w:rsidR="009529D3">
        <w:rPr>
          <w:rFonts w:ascii="Lora" w:hAnsi="Lora" w:cs="Tahoma"/>
          <w:b/>
          <w:sz w:val="20"/>
          <w:szCs w:val="20"/>
        </w:rPr>
        <w:t>Dal 12 giugno al 15</w:t>
      </w:r>
      <w:r w:rsidR="004D6494" w:rsidRPr="005402D5">
        <w:rPr>
          <w:rFonts w:ascii="Lora" w:hAnsi="Lora" w:cs="Tahoma"/>
          <w:b/>
          <w:sz w:val="20"/>
          <w:szCs w:val="20"/>
        </w:rPr>
        <w:t xml:space="preserve"> settembre</w:t>
      </w:r>
      <w:r w:rsidR="004D6494" w:rsidRPr="005402D5">
        <w:rPr>
          <w:rFonts w:ascii="Lora" w:hAnsi="Lora" w:cs="Tahoma"/>
          <w:sz w:val="20"/>
          <w:szCs w:val="20"/>
        </w:rPr>
        <w:t xml:space="preserve"> </w:t>
      </w:r>
      <w:r w:rsidR="007011C2" w:rsidRPr="005402D5">
        <w:rPr>
          <w:rFonts w:ascii="Lora" w:hAnsi="Lora" w:cs="Tahoma"/>
          <w:sz w:val="20"/>
          <w:szCs w:val="20"/>
        </w:rPr>
        <w:t xml:space="preserve">tre diverse </w:t>
      </w:r>
      <w:r w:rsidRPr="005402D5">
        <w:rPr>
          <w:rFonts w:ascii="Lora" w:hAnsi="Lora" w:cs="Tahoma"/>
          <w:sz w:val="20"/>
          <w:szCs w:val="20"/>
        </w:rPr>
        <w:t>odissee scientifiche</w:t>
      </w:r>
      <w:r w:rsidR="007011C2" w:rsidRPr="005402D5">
        <w:rPr>
          <w:rFonts w:ascii="Lora" w:hAnsi="Lora" w:cs="Tahoma"/>
          <w:sz w:val="20"/>
          <w:szCs w:val="20"/>
        </w:rPr>
        <w:t xml:space="preserve"> </w:t>
      </w:r>
      <w:r w:rsidR="005376A0" w:rsidRPr="005402D5">
        <w:rPr>
          <w:rFonts w:ascii="Lora" w:hAnsi="Lora" w:cs="Tahoma"/>
          <w:sz w:val="20"/>
          <w:szCs w:val="20"/>
        </w:rPr>
        <w:t>e</w:t>
      </w:r>
      <w:r w:rsidRPr="005402D5">
        <w:rPr>
          <w:rFonts w:ascii="Lora" w:hAnsi="Lora" w:cs="Tahoma"/>
          <w:sz w:val="20"/>
          <w:szCs w:val="20"/>
        </w:rPr>
        <w:t xml:space="preserve"> nuove e</w:t>
      </w:r>
      <w:r w:rsidR="005376A0" w:rsidRPr="005402D5">
        <w:rPr>
          <w:rFonts w:ascii="Lora" w:hAnsi="Lora" w:cs="Tahoma"/>
          <w:sz w:val="20"/>
          <w:szCs w:val="20"/>
        </w:rPr>
        <w:t xml:space="preserve"> avvincenti</w:t>
      </w:r>
      <w:r w:rsidR="003E0A5F" w:rsidRPr="005402D5">
        <w:rPr>
          <w:rFonts w:ascii="Lora" w:hAnsi="Lora" w:cs="Tahoma"/>
          <w:sz w:val="20"/>
          <w:szCs w:val="20"/>
        </w:rPr>
        <w:t xml:space="preserve"> escursioni vi aspettano</w:t>
      </w:r>
      <w:r w:rsidR="005376A0" w:rsidRPr="005402D5">
        <w:rPr>
          <w:rFonts w:ascii="Lora" w:hAnsi="Lora" w:cs="Tahoma"/>
          <w:sz w:val="20"/>
          <w:szCs w:val="20"/>
        </w:rPr>
        <w:t xml:space="preserve"> al Museo di Zoologia</w:t>
      </w:r>
      <w:r w:rsidR="003E0A5F" w:rsidRPr="005402D5">
        <w:rPr>
          <w:rFonts w:ascii="Lora" w:hAnsi="Lora" w:cs="Tahoma"/>
          <w:sz w:val="20"/>
          <w:szCs w:val="20"/>
        </w:rPr>
        <w:t>!</w:t>
      </w:r>
    </w:p>
    <w:p w:rsidR="005402D5" w:rsidRPr="00206A00" w:rsidRDefault="005402D5" w:rsidP="005402D5">
      <w:pPr>
        <w:spacing w:after="0" w:line="240" w:lineRule="auto"/>
        <w:jc w:val="both"/>
        <w:rPr>
          <w:rFonts w:ascii="Lora" w:eastAsia="Times New Roman" w:hAnsi="Lora" w:cs="Tahoma"/>
          <w:b/>
          <w:sz w:val="16"/>
          <w:szCs w:val="20"/>
          <w:lang w:eastAsia="it-IT"/>
        </w:rPr>
      </w:pPr>
    </w:p>
    <w:p w:rsidR="005402D5" w:rsidRPr="005402D5" w:rsidRDefault="005402D5" w:rsidP="005402D5">
      <w:pPr>
        <w:spacing w:after="0" w:line="240" w:lineRule="auto"/>
        <w:jc w:val="both"/>
        <w:rPr>
          <w:rFonts w:ascii="Lora" w:eastAsia="Times New Roman" w:hAnsi="Lora" w:cs="Tahoma"/>
          <w:b/>
          <w:sz w:val="20"/>
          <w:szCs w:val="20"/>
          <w:lang w:eastAsia="it-IT"/>
        </w:rPr>
      </w:pPr>
      <w:r w:rsidRPr="005402D5">
        <w:rPr>
          <w:rFonts w:ascii="Lora" w:eastAsia="Times New Roman" w:hAnsi="Lora" w:cs="Tahoma"/>
          <w:b/>
          <w:sz w:val="20"/>
          <w:szCs w:val="20"/>
          <w:lang w:eastAsia="it-IT"/>
        </w:rPr>
        <w:t>Ciascuna tematica sarà sviluppata durante un’intera settimana e verrà ripetuta in sequenza con le altre per l’intero periodo estivo.</w:t>
      </w:r>
    </w:p>
    <w:p w:rsidR="007011C2" w:rsidRPr="00606B04" w:rsidRDefault="00606B04" w:rsidP="00606B04">
      <w:pPr>
        <w:pBdr>
          <w:bottom w:val="single" w:sz="4" w:space="1" w:color="FF9900"/>
        </w:pBdr>
        <w:spacing w:before="100" w:beforeAutospacing="1" w:after="100" w:afterAutospacing="1" w:line="240" w:lineRule="auto"/>
        <w:jc w:val="center"/>
        <w:rPr>
          <w:rFonts w:ascii="Comfortaa" w:eastAsia="Times New Roman" w:hAnsi="Comfortaa" w:cs="Times New Roman"/>
          <w:b/>
          <w:color w:val="3399FF"/>
          <w:sz w:val="40"/>
          <w:szCs w:val="20"/>
          <w:lang w:eastAsia="it-IT"/>
        </w:rPr>
      </w:pPr>
      <w:r w:rsidRPr="00606B04">
        <w:rPr>
          <w:rFonts w:ascii="Comfortaa" w:eastAsia="Times New Roman" w:hAnsi="Comfortaa" w:cs="Times New Roman"/>
          <w:b/>
          <w:color w:val="FF9900"/>
          <w:sz w:val="40"/>
          <w:szCs w:val="20"/>
          <w:lang w:eastAsia="it-IT"/>
        </w:rPr>
        <w:t>L</w:t>
      </w:r>
      <w:r w:rsidR="005402D5" w:rsidRPr="00606B04">
        <w:rPr>
          <w:rFonts w:ascii="Comfortaa" w:eastAsia="Times New Roman" w:hAnsi="Comfortaa" w:cs="Times New Roman"/>
          <w:b/>
          <w:color w:val="FF9900"/>
          <w:sz w:val="40"/>
          <w:szCs w:val="20"/>
          <w:lang w:eastAsia="it-IT"/>
        </w:rPr>
        <w:t>e</w:t>
      </w:r>
      <w:r w:rsidR="005402D5" w:rsidRPr="00606B04">
        <w:rPr>
          <w:rFonts w:ascii="Comfortaa" w:eastAsia="Times New Roman" w:hAnsi="Comfortaa" w:cs="Times New Roman"/>
          <w:b/>
          <w:color w:val="3399FF"/>
          <w:sz w:val="40"/>
          <w:szCs w:val="20"/>
          <w:lang w:eastAsia="it-IT"/>
        </w:rPr>
        <w:t xml:space="preserve"> Odissee Scientifiche</w:t>
      </w:r>
    </w:p>
    <w:p w:rsidR="00542872" w:rsidRPr="005402D5" w:rsidRDefault="000751B3" w:rsidP="005644E0">
      <w:pPr>
        <w:spacing w:after="0" w:line="240" w:lineRule="auto"/>
        <w:jc w:val="both"/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</w:pPr>
      <w:r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 xml:space="preserve">IL GIRO DEL MONDO IN </w:t>
      </w:r>
      <w:r w:rsidR="00C76947"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>80 ANIMALI</w:t>
      </w:r>
      <w:r w:rsidR="00A357D2"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 xml:space="preserve">: </w:t>
      </w:r>
    </w:p>
    <w:p w:rsidR="00606B04" w:rsidRDefault="00606B04" w:rsidP="00606B04">
      <w:pPr>
        <w:spacing w:after="0" w:line="240" w:lineRule="auto"/>
        <w:jc w:val="both"/>
        <w:rPr>
          <w:rFonts w:ascii="Lora" w:hAnsi="Lora"/>
          <w:sz w:val="20"/>
          <w:szCs w:val="20"/>
        </w:rPr>
      </w:pPr>
      <w:r w:rsidRPr="005402D5">
        <w:rPr>
          <w:rFonts w:ascii="Lora" w:eastAsia="Times New Roman" w:hAnsi="Lora" w:cs="Times New Roman"/>
          <w:sz w:val="20"/>
          <w:szCs w:val="20"/>
          <w:lang w:eastAsia="it-IT"/>
        </w:rPr>
        <w:t>Cos</w:t>
      </w:r>
      <w:r w:rsidR="00FF7941">
        <w:rPr>
          <w:rFonts w:ascii="Lora" w:eastAsia="Times New Roman" w:hAnsi="Lora" w:cs="Times New Roman"/>
          <w:sz w:val="20"/>
          <w:szCs w:val="20"/>
          <w:lang w:eastAsia="it-IT"/>
        </w:rPr>
        <w:t>a si nasconde dentro il nostro P</w:t>
      </w:r>
      <w:r w:rsidRPr="005402D5">
        <w:rPr>
          <w:rFonts w:ascii="Lora" w:eastAsia="Times New Roman" w:hAnsi="Lora" w:cs="Times New Roman"/>
          <w:sz w:val="20"/>
          <w:szCs w:val="20"/>
          <w:lang w:eastAsia="it-IT"/>
        </w:rPr>
        <w:t>ianeta?</w:t>
      </w:r>
      <w:r w:rsidRPr="005402D5">
        <w:rPr>
          <w:rFonts w:ascii="Lora" w:hAnsi="Lora"/>
          <w:sz w:val="20"/>
          <w:szCs w:val="20"/>
        </w:rPr>
        <w:t xml:space="preserve"> </w:t>
      </w:r>
      <w:r w:rsidRPr="005402D5">
        <w:rPr>
          <w:rFonts w:ascii="Lora" w:eastAsia="Times New Roman" w:hAnsi="Lora" w:cs="Times New Roman"/>
          <w:sz w:val="20"/>
          <w:szCs w:val="20"/>
          <w:lang w:eastAsia="it-IT"/>
        </w:rPr>
        <w:t xml:space="preserve">Partiamo per un affascinante viaggio che </w:t>
      </w:r>
      <w:r w:rsidR="00542872" w:rsidRPr="005402D5">
        <w:rPr>
          <w:rFonts w:ascii="Lora" w:hAnsi="Lora"/>
          <w:sz w:val="20"/>
          <w:szCs w:val="20"/>
        </w:rPr>
        <w:t xml:space="preserve">ci porterà </w:t>
      </w:r>
      <w:r>
        <w:rPr>
          <w:rFonts w:ascii="Lora" w:hAnsi="Lora"/>
          <w:sz w:val="20"/>
          <w:szCs w:val="20"/>
        </w:rPr>
        <w:t>a s</w:t>
      </w:r>
      <w:r w:rsidRPr="005402D5">
        <w:rPr>
          <w:rFonts w:ascii="Lora" w:hAnsi="Lora"/>
          <w:sz w:val="20"/>
          <w:szCs w:val="20"/>
        </w:rPr>
        <w:t>copri</w:t>
      </w:r>
      <w:r>
        <w:rPr>
          <w:rFonts w:ascii="Lora" w:hAnsi="Lora"/>
          <w:sz w:val="20"/>
          <w:szCs w:val="20"/>
        </w:rPr>
        <w:t>re</w:t>
      </w:r>
      <w:r w:rsidRPr="005402D5">
        <w:rPr>
          <w:rFonts w:ascii="Lora" w:hAnsi="Lora"/>
          <w:sz w:val="20"/>
          <w:szCs w:val="20"/>
        </w:rPr>
        <w:t xml:space="preserve"> le strane forme di vita </w:t>
      </w:r>
      <w:r w:rsidR="00FF7941">
        <w:rPr>
          <w:rFonts w:ascii="Lora" w:hAnsi="Lora"/>
          <w:sz w:val="20"/>
          <w:szCs w:val="20"/>
        </w:rPr>
        <w:t xml:space="preserve">dentro una goccia d’ acqua, </w:t>
      </w:r>
      <w:r w:rsidR="002C1A81">
        <w:rPr>
          <w:rFonts w:ascii="Lora" w:hAnsi="Lora"/>
          <w:sz w:val="20"/>
          <w:szCs w:val="20"/>
        </w:rPr>
        <w:t xml:space="preserve">ma anche quelle che abitano </w:t>
      </w:r>
      <w:r w:rsidR="004904B8">
        <w:rPr>
          <w:rFonts w:ascii="Lora" w:hAnsi="Lora"/>
          <w:sz w:val="20"/>
          <w:szCs w:val="20"/>
        </w:rPr>
        <w:t>f</w:t>
      </w:r>
      <w:r w:rsidRPr="005402D5">
        <w:rPr>
          <w:rFonts w:ascii="Lora" w:hAnsi="Lora"/>
          <w:sz w:val="20"/>
          <w:szCs w:val="20"/>
        </w:rPr>
        <w:t xml:space="preserve">oreste, fiumi, </w:t>
      </w:r>
      <w:r>
        <w:rPr>
          <w:rFonts w:ascii="Lora" w:hAnsi="Lora"/>
          <w:sz w:val="20"/>
          <w:szCs w:val="20"/>
        </w:rPr>
        <w:t>deserti</w:t>
      </w:r>
      <w:r w:rsidRPr="005402D5">
        <w:rPr>
          <w:rFonts w:ascii="Lora" w:hAnsi="Lora"/>
          <w:sz w:val="20"/>
          <w:szCs w:val="20"/>
        </w:rPr>
        <w:t xml:space="preserve">, </w:t>
      </w:r>
      <w:r w:rsidR="0008774D">
        <w:rPr>
          <w:rFonts w:ascii="Lora" w:hAnsi="Lora"/>
          <w:sz w:val="20"/>
          <w:szCs w:val="20"/>
        </w:rPr>
        <w:t>praterie</w:t>
      </w:r>
      <w:r w:rsidR="0008774D" w:rsidRPr="005402D5">
        <w:rPr>
          <w:rFonts w:ascii="Lora" w:hAnsi="Lora"/>
          <w:sz w:val="20"/>
          <w:szCs w:val="20"/>
        </w:rPr>
        <w:t xml:space="preserve"> </w:t>
      </w:r>
      <w:r w:rsidRPr="005402D5">
        <w:rPr>
          <w:rFonts w:ascii="Lora" w:hAnsi="Lora"/>
          <w:sz w:val="20"/>
          <w:szCs w:val="20"/>
        </w:rPr>
        <w:t xml:space="preserve">e montagne dove sono presenti </w:t>
      </w:r>
      <w:r>
        <w:rPr>
          <w:rFonts w:ascii="Lora" w:hAnsi="Lora"/>
          <w:sz w:val="20"/>
          <w:szCs w:val="20"/>
        </w:rPr>
        <w:t>le più incredibili specie animali esistenti.</w:t>
      </w:r>
    </w:p>
    <w:p w:rsidR="00F31E12" w:rsidRDefault="00F241F7" w:rsidP="00606B04">
      <w:pPr>
        <w:spacing w:after="0" w:line="240" w:lineRule="auto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 xml:space="preserve">Un’odissea </w:t>
      </w:r>
      <w:r w:rsidR="009E353C">
        <w:rPr>
          <w:rFonts w:ascii="Lora" w:hAnsi="Lora"/>
          <w:sz w:val="20"/>
          <w:szCs w:val="20"/>
        </w:rPr>
        <w:t>imperdibile</w:t>
      </w:r>
      <w:r>
        <w:rPr>
          <w:rFonts w:ascii="Lora" w:hAnsi="Lora"/>
          <w:sz w:val="20"/>
          <w:szCs w:val="20"/>
        </w:rPr>
        <w:t xml:space="preserve"> ne</w:t>
      </w:r>
      <w:r w:rsidRPr="005402D5">
        <w:rPr>
          <w:rFonts w:ascii="Lora" w:hAnsi="Lora"/>
          <w:sz w:val="20"/>
          <w:szCs w:val="20"/>
        </w:rPr>
        <w:t xml:space="preserve">l vasto mondo della zoologia </w:t>
      </w:r>
      <w:r w:rsidR="009E353C">
        <w:rPr>
          <w:rFonts w:ascii="Lora" w:hAnsi="Lora"/>
          <w:sz w:val="20"/>
          <w:szCs w:val="20"/>
        </w:rPr>
        <w:t xml:space="preserve">a suon di indagini scientifiche, esperimenti e </w:t>
      </w:r>
      <w:r w:rsidR="00934FB3">
        <w:rPr>
          <w:rFonts w:ascii="Lora" w:hAnsi="Lora"/>
          <w:sz w:val="20"/>
          <w:szCs w:val="20"/>
        </w:rPr>
        <w:t xml:space="preserve">singolari </w:t>
      </w:r>
      <w:r w:rsidR="009E353C" w:rsidRPr="005402D5">
        <w:rPr>
          <w:rFonts w:ascii="Lora" w:hAnsi="Lora" w:cs="Tahoma"/>
          <w:sz w:val="20"/>
          <w:szCs w:val="20"/>
        </w:rPr>
        <w:t>prove di abilità</w:t>
      </w:r>
      <w:r w:rsidR="009E353C">
        <w:rPr>
          <w:rFonts w:ascii="Lora" w:hAnsi="Lora"/>
          <w:sz w:val="20"/>
          <w:szCs w:val="20"/>
        </w:rPr>
        <w:t xml:space="preserve"> per </w:t>
      </w:r>
      <w:r w:rsidR="00934FB3">
        <w:rPr>
          <w:rFonts w:ascii="Lora" w:hAnsi="Lora"/>
          <w:sz w:val="20"/>
          <w:szCs w:val="20"/>
        </w:rPr>
        <w:t xml:space="preserve">trasformarsi in perfetti esploratori della natura. </w:t>
      </w:r>
    </w:p>
    <w:p w:rsidR="00A357D2" w:rsidRPr="005402D5" w:rsidRDefault="000E042C" w:rsidP="005644E0">
      <w:pPr>
        <w:spacing w:after="0" w:line="240" w:lineRule="auto"/>
        <w:jc w:val="both"/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</w:pPr>
      <w:r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(</w:t>
      </w:r>
      <w:r w:rsidR="00A357D2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Settimane: </w:t>
      </w:r>
      <w:r w:rsidR="00D37ADA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1</w:t>
      </w:r>
      <w:r w:rsidR="002C1A8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2</w:t>
      </w:r>
      <w:r w:rsidR="00D37ADA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-1</w:t>
      </w:r>
      <w:r w:rsidR="002C1A8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6</w:t>
      </w:r>
      <w:r w:rsidR="00A357D2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giugno; </w:t>
      </w:r>
      <w:r w:rsidR="00BB26E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3-7</w:t>
      </w:r>
      <w:r w:rsidR="00A357D2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luglio; </w:t>
      </w:r>
      <w:r w:rsidR="00BB26E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24-28</w:t>
      </w:r>
      <w:r w:rsidR="00A357D2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luglio;</w:t>
      </w:r>
      <w:r w:rsidR="002078F2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</w:t>
      </w:r>
      <w:r w:rsidR="006F2FE4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28 agosto-1 settembre</w:t>
      </w:r>
      <w:r w:rsidR="00A357D2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)</w:t>
      </w:r>
    </w:p>
    <w:p w:rsidR="00264B4C" w:rsidRPr="005402D5" w:rsidRDefault="00264B4C" w:rsidP="005644E0">
      <w:pPr>
        <w:spacing w:after="0" w:line="240" w:lineRule="auto"/>
        <w:rPr>
          <w:rFonts w:ascii="Lora" w:hAnsi="Lora" w:cs="Tahoma"/>
          <w:sz w:val="20"/>
          <w:szCs w:val="20"/>
        </w:rPr>
      </w:pPr>
    </w:p>
    <w:p w:rsidR="00934FB3" w:rsidRDefault="00610F6A" w:rsidP="00934FB3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>VENTIMILA</w:t>
      </w:r>
      <w:r w:rsidR="000751B3"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 xml:space="preserve"> ESPERIENZE SOTTO I MARI</w:t>
      </w:r>
      <w:r w:rsidR="00A357D2"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>:</w:t>
      </w:r>
      <w:r w:rsidR="00A357D2" w:rsidRPr="005402D5">
        <w:rPr>
          <w:rFonts w:ascii="Lora" w:eastAsia="Times New Roman" w:hAnsi="Lora" w:cs="Tahoma"/>
          <w:sz w:val="20"/>
          <w:szCs w:val="20"/>
          <w:lang w:eastAsia="it-IT"/>
        </w:rPr>
        <w:t xml:space="preserve"> </w:t>
      </w:r>
    </w:p>
    <w:p w:rsidR="00934FB3" w:rsidRPr="005402D5" w:rsidRDefault="00934FB3" w:rsidP="00934FB3">
      <w:pPr>
        <w:spacing w:after="0" w:line="240" w:lineRule="auto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Un’odissea dedicata al misterioso mondo subacqueo e a</w:t>
      </w:r>
      <w:r w:rsidRPr="005402D5">
        <w:rPr>
          <w:rFonts w:ascii="Lora" w:hAnsi="Lora"/>
          <w:sz w:val="20"/>
          <w:szCs w:val="20"/>
        </w:rPr>
        <w:t xml:space="preserve"> </w:t>
      </w:r>
      <w:r>
        <w:rPr>
          <w:rFonts w:ascii="Lora" w:hAnsi="Lora"/>
          <w:sz w:val="20"/>
          <w:szCs w:val="20"/>
        </w:rPr>
        <w:t xml:space="preserve">chi </w:t>
      </w:r>
      <w:r w:rsidRPr="005402D5">
        <w:rPr>
          <w:rFonts w:ascii="Lora" w:hAnsi="Lora" w:cs="Tahoma"/>
          <w:sz w:val="20"/>
          <w:szCs w:val="20"/>
        </w:rPr>
        <w:t xml:space="preserve">non si stanca mai di </w:t>
      </w:r>
      <w:r>
        <w:rPr>
          <w:rFonts w:ascii="Lora" w:hAnsi="Lora" w:cs="Tahoma"/>
          <w:sz w:val="20"/>
          <w:szCs w:val="20"/>
        </w:rPr>
        <w:t xml:space="preserve">andare alla ricerca di nuovi mondi e </w:t>
      </w:r>
      <w:r w:rsidR="002C1A81">
        <w:rPr>
          <w:rFonts w:ascii="Lora" w:hAnsi="Lora" w:cs="Tahoma"/>
          <w:sz w:val="20"/>
          <w:szCs w:val="20"/>
        </w:rPr>
        <w:t>dei diversi modi</w:t>
      </w:r>
      <w:r w:rsidR="004904B8">
        <w:rPr>
          <w:rFonts w:ascii="Lora" w:hAnsi="Lora" w:cs="Tahoma"/>
          <w:sz w:val="20"/>
          <w:szCs w:val="20"/>
        </w:rPr>
        <w:t xml:space="preserve"> che esistono per </w:t>
      </w:r>
      <w:r w:rsidR="002C1A81">
        <w:rPr>
          <w:rFonts w:ascii="Lora" w:hAnsi="Lora" w:cs="Tahoma"/>
          <w:sz w:val="20"/>
          <w:szCs w:val="20"/>
        </w:rPr>
        <w:t>esplorarli</w:t>
      </w:r>
      <w:r w:rsidRPr="005402D5">
        <w:rPr>
          <w:rFonts w:ascii="Lora" w:hAnsi="Lora"/>
          <w:sz w:val="20"/>
          <w:szCs w:val="20"/>
        </w:rPr>
        <w:t xml:space="preserve">. </w:t>
      </w:r>
      <w:r>
        <w:rPr>
          <w:rFonts w:ascii="Lora" w:hAnsi="Lora"/>
          <w:sz w:val="20"/>
          <w:szCs w:val="20"/>
        </w:rPr>
        <w:t xml:space="preserve">Questa settimana </w:t>
      </w:r>
      <w:r w:rsidRPr="005402D5">
        <w:rPr>
          <w:rFonts w:ascii="Lora" w:hAnsi="Lora"/>
          <w:sz w:val="20"/>
          <w:szCs w:val="20"/>
        </w:rPr>
        <w:t xml:space="preserve">ci </w:t>
      </w:r>
      <w:r w:rsidR="004904B8" w:rsidRPr="005402D5">
        <w:rPr>
          <w:rFonts w:ascii="Lora" w:hAnsi="Lora"/>
          <w:sz w:val="20"/>
          <w:szCs w:val="20"/>
        </w:rPr>
        <w:t>tuff</w:t>
      </w:r>
      <w:r w:rsidR="004904B8">
        <w:rPr>
          <w:rFonts w:ascii="Lora" w:hAnsi="Lora"/>
          <w:sz w:val="20"/>
          <w:szCs w:val="20"/>
        </w:rPr>
        <w:t>eremo</w:t>
      </w:r>
      <w:r>
        <w:rPr>
          <w:rFonts w:ascii="Lora" w:hAnsi="Lora"/>
          <w:sz w:val="20"/>
          <w:szCs w:val="20"/>
        </w:rPr>
        <w:t xml:space="preserve"> negli abissi più scuri e viaggeremo </w:t>
      </w:r>
      <w:r w:rsidRPr="005402D5">
        <w:rPr>
          <w:rFonts w:ascii="Lora" w:hAnsi="Lora"/>
          <w:sz w:val="20"/>
          <w:szCs w:val="20"/>
        </w:rPr>
        <w:t>alla scoperta dell</w:t>
      </w:r>
      <w:r w:rsidR="004904B8">
        <w:rPr>
          <w:rFonts w:ascii="Lora" w:hAnsi="Lora"/>
          <w:sz w:val="20"/>
          <w:szCs w:val="20"/>
        </w:rPr>
        <w:t>e strane creature che abitano le Grandi</w:t>
      </w:r>
      <w:r w:rsidR="002C1A81">
        <w:rPr>
          <w:rFonts w:ascii="Lora" w:hAnsi="Lora"/>
          <w:sz w:val="20"/>
          <w:szCs w:val="20"/>
        </w:rPr>
        <w:t xml:space="preserve"> Barriere</w:t>
      </w:r>
      <w:r w:rsidRPr="005402D5">
        <w:rPr>
          <w:rFonts w:ascii="Lora" w:hAnsi="Lora"/>
          <w:sz w:val="20"/>
          <w:szCs w:val="20"/>
        </w:rPr>
        <w:t xml:space="preserve"> Corallin</w:t>
      </w:r>
      <w:r w:rsidR="004904B8">
        <w:rPr>
          <w:rFonts w:ascii="Lora" w:hAnsi="Lora"/>
          <w:sz w:val="20"/>
          <w:szCs w:val="20"/>
        </w:rPr>
        <w:t>e,</w:t>
      </w:r>
      <w:r w:rsidRPr="005402D5">
        <w:rPr>
          <w:rFonts w:ascii="Lora" w:hAnsi="Lora"/>
          <w:sz w:val="20"/>
          <w:szCs w:val="20"/>
        </w:rPr>
        <w:t xml:space="preserve"> </w:t>
      </w:r>
      <w:r>
        <w:rPr>
          <w:rFonts w:ascii="Lora" w:hAnsi="Lora"/>
          <w:sz w:val="20"/>
          <w:szCs w:val="20"/>
        </w:rPr>
        <w:t xml:space="preserve">a </w:t>
      </w:r>
      <w:r w:rsidRPr="005402D5">
        <w:rPr>
          <w:rFonts w:ascii="Lora" w:hAnsi="Lora"/>
          <w:sz w:val="20"/>
          <w:szCs w:val="20"/>
        </w:rPr>
        <w:t>stretto contatto con gli squali più pericolosi</w:t>
      </w:r>
      <w:r w:rsidR="004904B8">
        <w:rPr>
          <w:rFonts w:ascii="Lora" w:hAnsi="Lora"/>
          <w:sz w:val="20"/>
          <w:szCs w:val="20"/>
        </w:rPr>
        <w:t xml:space="preserve"> e le stelle marine più sgargianti.</w:t>
      </w:r>
    </w:p>
    <w:p w:rsidR="00264B4C" w:rsidRPr="005402D5" w:rsidRDefault="00934FB3" w:rsidP="00264B4C">
      <w:pPr>
        <w:spacing w:after="0" w:line="240" w:lineRule="auto"/>
        <w:jc w:val="both"/>
        <w:rPr>
          <w:rFonts w:ascii="Lora" w:hAnsi="Lora" w:cs="Tahoma"/>
          <w:sz w:val="20"/>
          <w:szCs w:val="20"/>
        </w:rPr>
      </w:pPr>
      <w:r w:rsidRPr="005402D5">
        <w:rPr>
          <w:rFonts w:ascii="Lora" w:hAnsi="Lora"/>
          <w:sz w:val="20"/>
          <w:szCs w:val="20"/>
        </w:rPr>
        <w:t xml:space="preserve">Preparatevi </w:t>
      </w:r>
      <w:r w:rsidR="004904B8">
        <w:rPr>
          <w:rFonts w:ascii="Lora" w:hAnsi="Lora"/>
          <w:sz w:val="20"/>
          <w:szCs w:val="20"/>
        </w:rPr>
        <w:t xml:space="preserve">dunque </w:t>
      </w:r>
      <w:r w:rsidRPr="005402D5">
        <w:rPr>
          <w:rFonts w:ascii="Lora" w:hAnsi="Lora"/>
          <w:sz w:val="20"/>
          <w:szCs w:val="20"/>
        </w:rPr>
        <w:t xml:space="preserve">a </w:t>
      </w:r>
      <w:r w:rsidR="004904B8">
        <w:rPr>
          <w:rFonts w:ascii="Lora" w:hAnsi="Lora"/>
          <w:sz w:val="20"/>
          <w:szCs w:val="20"/>
        </w:rPr>
        <w:t>questa avventura</w:t>
      </w:r>
      <w:r w:rsidRPr="005402D5">
        <w:rPr>
          <w:rFonts w:ascii="Lora" w:hAnsi="Lora"/>
          <w:sz w:val="20"/>
          <w:szCs w:val="20"/>
        </w:rPr>
        <w:t xml:space="preserve"> nel regno marino</w:t>
      </w:r>
      <w:r>
        <w:rPr>
          <w:rFonts w:ascii="Lora" w:hAnsi="Lora"/>
          <w:sz w:val="20"/>
          <w:szCs w:val="20"/>
        </w:rPr>
        <w:t xml:space="preserve"> </w:t>
      </w:r>
      <w:proofErr w:type="spellStart"/>
      <w:r>
        <w:rPr>
          <w:rFonts w:ascii="Lora" w:hAnsi="Lora"/>
          <w:sz w:val="20"/>
          <w:szCs w:val="20"/>
        </w:rPr>
        <w:t>e…</w:t>
      </w:r>
      <w:proofErr w:type="spellEnd"/>
      <w:r w:rsidRPr="005402D5">
        <w:rPr>
          <w:rFonts w:ascii="Lora" w:hAnsi="Lora"/>
          <w:sz w:val="20"/>
          <w:szCs w:val="20"/>
        </w:rPr>
        <w:t xml:space="preserve"> </w:t>
      </w:r>
      <w:r w:rsidR="00FF7941">
        <w:rPr>
          <w:rFonts w:ascii="Lora" w:hAnsi="Lora"/>
          <w:sz w:val="20"/>
          <w:szCs w:val="20"/>
        </w:rPr>
        <w:t>b</w:t>
      </w:r>
      <w:r w:rsidRPr="005402D5">
        <w:rPr>
          <w:rFonts w:ascii="Lora" w:hAnsi="Lora"/>
          <w:sz w:val="20"/>
          <w:szCs w:val="20"/>
        </w:rPr>
        <w:t>uona immersione!</w:t>
      </w:r>
    </w:p>
    <w:p w:rsidR="00A357D2" w:rsidRPr="005402D5" w:rsidRDefault="00A357D2" w:rsidP="00A357D2">
      <w:pPr>
        <w:spacing w:after="0" w:line="240" w:lineRule="auto"/>
        <w:jc w:val="both"/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</w:pPr>
      <w:r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(Settimane: </w:t>
      </w:r>
      <w:r w:rsidR="00BB26E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19</w:t>
      </w:r>
      <w:r w:rsidR="00D37ADA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-2</w:t>
      </w:r>
      <w:r w:rsidR="00BB26E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3</w:t>
      </w:r>
      <w:r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giugno; </w:t>
      </w:r>
      <w:r w:rsidR="00BB26E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10-14</w:t>
      </w:r>
      <w:r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luglio; </w:t>
      </w:r>
      <w:r w:rsidR="00BB26E1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31 luglio- 4</w:t>
      </w:r>
      <w:r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agosto</w:t>
      </w:r>
      <w:r w:rsidR="006F2FE4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; </w:t>
      </w:r>
      <w:r w:rsidR="006F2FE4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11-15 settembre</w:t>
      </w:r>
      <w:r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)</w:t>
      </w:r>
      <w:r w:rsidR="006F2FE4" w:rsidRPr="006F2FE4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 xml:space="preserve"> </w:t>
      </w:r>
    </w:p>
    <w:p w:rsidR="004904B8" w:rsidRDefault="000751B3" w:rsidP="00A357D2">
      <w:pPr>
        <w:spacing w:after="0" w:line="240" w:lineRule="auto"/>
        <w:jc w:val="both"/>
        <w:rPr>
          <w:rFonts w:ascii="Lora" w:eastAsia="Times New Roman" w:hAnsi="Lora" w:cs="Tahoma"/>
          <w:b/>
          <w:color w:val="FF0000"/>
          <w:sz w:val="20"/>
          <w:szCs w:val="20"/>
          <w:lang w:eastAsia="it-IT"/>
        </w:rPr>
      </w:pPr>
      <w:r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>VIAGGIO AL CENTRO DELLA TERRA</w:t>
      </w:r>
      <w:r w:rsidR="00A357D2" w:rsidRPr="005402D5">
        <w:rPr>
          <w:rFonts w:ascii="Comfortaa" w:eastAsia="Times New Roman" w:hAnsi="Comfortaa" w:cs="Tahoma"/>
          <w:b/>
          <w:color w:val="FF9900"/>
          <w:sz w:val="20"/>
          <w:szCs w:val="20"/>
          <w:lang w:eastAsia="it-IT"/>
        </w:rPr>
        <w:t>:</w:t>
      </w:r>
      <w:r w:rsidR="00A357D2" w:rsidRPr="005402D5">
        <w:rPr>
          <w:rFonts w:ascii="Lora" w:eastAsia="Times New Roman" w:hAnsi="Lora" w:cs="Tahoma"/>
          <w:b/>
          <w:color w:val="FF0000"/>
          <w:sz w:val="20"/>
          <w:szCs w:val="20"/>
          <w:lang w:eastAsia="it-IT"/>
        </w:rPr>
        <w:t xml:space="preserve"> </w:t>
      </w:r>
    </w:p>
    <w:p w:rsidR="00CD6EEE" w:rsidRPr="001446DF" w:rsidRDefault="002C1A81" w:rsidP="00A357D2">
      <w:pPr>
        <w:spacing w:after="0" w:line="240" w:lineRule="auto"/>
        <w:jc w:val="both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lastRenderedPageBreak/>
        <w:t>U</w:t>
      </w:r>
      <w:r w:rsidR="005B5FDE" w:rsidRPr="005402D5">
        <w:rPr>
          <w:rFonts w:ascii="Lora" w:hAnsi="Lora"/>
          <w:sz w:val="20"/>
          <w:szCs w:val="20"/>
        </w:rPr>
        <w:t>n</w:t>
      </w:r>
      <w:r>
        <w:rPr>
          <w:rFonts w:ascii="Lora" w:hAnsi="Lora"/>
          <w:sz w:val="20"/>
          <w:szCs w:val="20"/>
        </w:rPr>
        <w:t>a</w:t>
      </w:r>
      <w:r w:rsidR="00542872" w:rsidRPr="005402D5">
        <w:rPr>
          <w:rFonts w:ascii="Lora" w:hAnsi="Lora"/>
          <w:sz w:val="20"/>
          <w:szCs w:val="20"/>
        </w:rPr>
        <w:t xml:space="preserve"> </w:t>
      </w:r>
      <w:r w:rsidR="006E55CF" w:rsidRPr="006E55CF">
        <w:rPr>
          <w:rFonts w:ascii="Lora" w:hAnsi="Lora"/>
          <w:sz w:val="20"/>
          <w:szCs w:val="20"/>
        </w:rPr>
        <w:t>fantastica</w:t>
      </w:r>
      <w:r w:rsidR="006E55CF" w:rsidRPr="005402D5">
        <w:rPr>
          <w:rFonts w:ascii="Lora" w:hAnsi="Lora"/>
          <w:sz w:val="20"/>
          <w:szCs w:val="20"/>
        </w:rPr>
        <w:t xml:space="preserve"> </w:t>
      </w:r>
      <w:r w:rsidR="00C76947" w:rsidRPr="006E55CF">
        <w:rPr>
          <w:rFonts w:ascii="Lora" w:hAnsi="Lora"/>
          <w:sz w:val="20"/>
          <w:szCs w:val="20"/>
        </w:rPr>
        <w:t xml:space="preserve">avventura </w:t>
      </w:r>
      <w:r w:rsidR="005B5FDE" w:rsidRPr="005402D5">
        <w:rPr>
          <w:rFonts w:ascii="Lora" w:hAnsi="Lora"/>
          <w:sz w:val="20"/>
          <w:szCs w:val="20"/>
        </w:rPr>
        <w:t xml:space="preserve">nelle profondità del </w:t>
      </w:r>
      <w:r w:rsidR="004904B8">
        <w:rPr>
          <w:rFonts w:ascii="Lora" w:hAnsi="Lora"/>
          <w:sz w:val="20"/>
          <w:szCs w:val="20"/>
        </w:rPr>
        <w:t>nostro Pianeta</w:t>
      </w:r>
      <w:r w:rsidR="00C76947" w:rsidRPr="005402D5">
        <w:rPr>
          <w:rFonts w:ascii="Lora" w:hAnsi="Lora"/>
          <w:sz w:val="20"/>
          <w:szCs w:val="20"/>
        </w:rPr>
        <w:t>. U</w:t>
      </w:r>
      <w:r w:rsidR="00706C4E" w:rsidRPr="005402D5">
        <w:rPr>
          <w:rFonts w:ascii="Lora" w:hAnsi="Lora"/>
          <w:sz w:val="20"/>
          <w:szCs w:val="20"/>
        </w:rPr>
        <w:t xml:space="preserve">n viaggio senza precedenti attraverso il tempo, </w:t>
      </w:r>
      <w:r w:rsidR="004904B8">
        <w:rPr>
          <w:rFonts w:ascii="Lora" w:hAnsi="Lora"/>
          <w:sz w:val="20"/>
          <w:szCs w:val="20"/>
        </w:rPr>
        <w:t>dall’</w:t>
      </w:r>
      <w:r w:rsidR="005B5FDE" w:rsidRPr="005402D5">
        <w:rPr>
          <w:rFonts w:ascii="Lora" w:hAnsi="Lora"/>
          <w:sz w:val="20"/>
          <w:szCs w:val="20"/>
        </w:rPr>
        <w:t xml:space="preserve">impetuosa </w:t>
      </w:r>
      <w:r w:rsidR="00706C4E" w:rsidRPr="005402D5">
        <w:rPr>
          <w:rFonts w:ascii="Lora" w:hAnsi="Lora"/>
          <w:sz w:val="20"/>
          <w:szCs w:val="20"/>
        </w:rPr>
        <w:t>nascita della Terra</w:t>
      </w:r>
      <w:r w:rsidR="004904B8">
        <w:rPr>
          <w:rFonts w:ascii="Lora" w:hAnsi="Lora"/>
          <w:sz w:val="20"/>
          <w:szCs w:val="20"/>
        </w:rPr>
        <w:t>,</w:t>
      </w:r>
      <w:r w:rsidR="00706C4E" w:rsidRPr="005402D5">
        <w:rPr>
          <w:rFonts w:ascii="Lora" w:hAnsi="Lora"/>
          <w:sz w:val="20"/>
          <w:szCs w:val="20"/>
        </w:rPr>
        <w:t xml:space="preserve"> più di 4.5 miliardi di anni fa, attraverso le ere glaciali, sconvolgenti eruzioni vulcaniche, passando per l’era dei grandi dinosauri, fino alla comparsa del primo uomo.</w:t>
      </w:r>
      <w:r w:rsidR="004904B8">
        <w:rPr>
          <w:rFonts w:ascii="Lora" w:hAnsi="Lora"/>
          <w:sz w:val="20"/>
          <w:szCs w:val="20"/>
        </w:rPr>
        <w:t xml:space="preserve"> </w:t>
      </w:r>
      <w:r w:rsidR="006E55CF">
        <w:rPr>
          <w:rFonts w:ascii="Lora" w:hAnsi="Lora"/>
          <w:sz w:val="20"/>
          <w:szCs w:val="20"/>
        </w:rPr>
        <w:t>La nostra odissea</w:t>
      </w:r>
      <w:r w:rsidR="004904B8">
        <w:rPr>
          <w:rFonts w:ascii="Lora" w:hAnsi="Lora"/>
          <w:sz w:val="20"/>
          <w:szCs w:val="20"/>
        </w:rPr>
        <w:t xml:space="preserve"> partirà da </w:t>
      </w:r>
      <w:r w:rsidR="004904B8" w:rsidRPr="001446DF">
        <w:rPr>
          <w:rFonts w:ascii="Lora" w:hAnsi="Lora"/>
          <w:sz w:val="20"/>
          <w:szCs w:val="20"/>
        </w:rPr>
        <w:t>un vecchio manoscritto</w:t>
      </w:r>
      <w:r w:rsidR="006E55CF" w:rsidRPr="001446DF">
        <w:rPr>
          <w:rFonts w:ascii="Lora" w:hAnsi="Lora"/>
          <w:sz w:val="20"/>
          <w:szCs w:val="20"/>
        </w:rPr>
        <w:t xml:space="preserve"> e uno bizzarro </w:t>
      </w:r>
      <w:r w:rsidR="004904B8" w:rsidRPr="001446DF">
        <w:rPr>
          <w:rFonts w:ascii="Lora" w:hAnsi="Lora"/>
          <w:sz w:val="20"/>
          <w:szCs w:val="20"/>
        </w:rPr>
        <w:t>messaggio cifrato</w:t>
      </w:r>
      <w:r w:rsidR="004904B8">
        <w:rPr>
          <w:rFonts w:ascii="Lora" w:hAnsi="Lora"/>
          <w:sz w:val="20"/>
          <w:szCs w:val="20"/>
        </w:rPr>
        <w:t xml:space="preserve"> per </w:t>
      </w:r>
      <w:r w:rsidR="004904B8" w:rsidRPr="001446DF">
        <w:rPr>
          <w:rFonts w:ascii="Lora" w:hAnsi="Lora"/>
          <w:sz w:val="20"/>
          <w:szCs w:val="20"/>
        </w:rPr>
        <w:t>andare alla scoperta di creature fossili e terrificanti rettili del mesozoico per vivere da protagonisti gli spettacolari avvenimenti del passato</w:t>
      </w:r>
      <w:r w:rsidR="003C69B7" w:rsidRPr="001446DF">
        <w:rPr>
          <w:rFonts w:ascii="Lora" w:hAnsi="Lora"/>
          <w:sz w:val="20"/>
          <w:szCs w:val="20"/>
        </w:rPr>
        <w:t>.</w:t>
      </w:r>
    </w:p>
    <w:p w:rsidR="00A357D2" w:rsidRDefault="00A357D2" w:rsidP="00A357D2">
      <w:pPr>
        <w:spacing w:after="0" w:line="240" w:lineRule="auto"/>
        <w:jc w:val="both"/>
        <w:rPr>
          <w:rFonts w:ascii="Lora" w:eastAsia="Times New Roman" w:hAnsi="Lora" w:cs="Tahoma"/>
          <w:i/>
          <w:sz w:val="20"/>
          <w:szCs w:val="20"/>
          <w:lang w:eastAsia="it-IT"/>
        </w:rPr>
      </w:pPr>
      <w:r w:rsidRPr="005402D5">
        <w:rPr>
          <w:rFonts w:ascii="Lora" w:eastAsia="Times New Roman" w:hAnsi="Lora" w:cs="Tahoma"/>
          <w:i/>
          <w:sz w:val="20"/>
          <w:szCs w:val="20"/>
          <w:lang w:eastAsia="it-IT"/>
        </w:rPr>
        <w:t xml:space="preserve">(Settimane: </w:t>
      </w:r>
      <w:r w:rsidR="00BB26E1">
        <w:rPr>
          <w:rFonts w:ascii="Lora" w:eastAsia="Times New Roman" w:hAnsi="Lora" w:cs="Tahoma"/>
          <w:i/>
          <w:sz w:val="20"/>
          <w:szCs w:val="20"/>
          <w:lang w:eastAsia="it-IT"/>
        </w:rPr>
        <w:t>26-30</w:t>
      </w:r>
      <w:r w:rsidR="00D37ADA" w:rsidRPr="005402D5">
        <w:rPr>
          <w:rFonts w:ascii="Lora" w:eastAsia="Times New Roman" w:hAnsi="Lora" w:cs="Tahoma"/>
          <w:i/>
          <w:sz w:val="20"/>
          <w:szCs w:val="20"/>
          <w:lang w:eastAsia="it-IT"/>
        </w:rPr>
        <w:t xml:space="preserve"> giugno</w:t>
      </w:r>
      <w:r w:rsidRPr="005402D5">
        <w:rPr>
          <w:rFonts w:ascii="Lora" w:eastAsia="Times New Roman" w:hAnsi="Lora" w:cs="Tahoma"/>
          <w:i/>
          <w:sz w:val="20"/>
          <w:szCs w:val="20"/>
          <w:lang w:eastAsia="it-IT"/>
        </w:rPr>
        <w:t xml:space="preserve">; </w:t>
      </w:r>
      <w:r w:rsidR="00BB26E1">
        <w:rPr>
          <w:rFonts w:ascii="Lora" w:eastAsia="Times New Roman" w:hAnsi="Lora" w:cs="Tahoma"/>
          <w:i/>
          <w:sz w:val="20"/>
          <w:szCs w:val="20"/>
          <w:lang w:eastAsia="it-IT"/>
        </w:rPr>
        <w:t>17-21</w:t>
      </w:r>
      <w:r w:rsidRPr="005402D5">
        <w:rPr>
          <w:rFonts w:ascii="Lora" w:eastAsia="Times New Roman" w:hAnsi="Lora" w:cs="Tahoma"/>
          <w:i/>
          <w:sz w:val="20"/>
          <w:szCs w:val="20"/>
          <w:lang w:eastAsia="it-IT"/>
        </w:rPr>
        <w:t xml:space="preserve"> luglio; </w:t>
      </w:r>
      <w:r w:rsidR="006F2FE4" w:rsidRPr="00D75DB6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21-25 agosto</w:t>
      </w:r>
      <w:r w:rsidR="006F2FE4">
        <w:rPr>
          <w:rFonts w:ascii="Lora" w:eastAsia="Times New Roman" w:hAnsi="Lora" w:cs="Times New Roman"/>
          <w:i/>
          <w:color w:val="000000"/>
          <w:sz w:val="20"/>
          <w:szCs w:val="20"/>
          <w:lang w:eastAsia="it-IT"/>
        </w:rPr>
        <w:t>;</w:t>
      </w:r>
      <w:r w:rsidR="006F2FE4">
        <w:rPr>
          <w:rFonts w:ascii="Lora" w:eastAsia="Times New Roman" w:hAnsi="Lora" w:cs="Tahoma"/>
          <w:i/>
          <w:sz w:val="20"/>
          <w:szCs w:val="20"/>
          <w:lang w:eastAsia="it-IT"/>
        </w:rPr>
        <w:t xml:space="preserve"> </w:t>
      </w:r>
      <w:r w:rsidR="002078F2">
        <w:rPr>
          <w:rFonts w:ascii="Lora" w:eastAsia="Times New Roman" w:hAnsi="Lora" w:cs="Tahoma"/>
          <w:i/>
          <w:sz w:val="20"/>
          <w:szCs w:val="20"/>
          <w:lang w:eastAsia="it-IT"/>
        </w:rPr>
        <w:t>4-8 settembre</w:t>
      </w:r>
      <w:r w:rsidRPr="005402D5">
        <w:rPr>
          <w:rFonts w:ascii="Lora" w:eastAsia="Times New Roman" w:hAnsi="Lora" w:cs="Tahoma"/>
          <w:i/>
          <w:sz w:val="20"/>
          <w:szCs w:val="20"/>
          <w:lang w:eastAsia="it-IT"/>
        </w:rPr>
        <w:t>)</w:t>
      </w:r>
    </w:p>
    <w:p w:rsidR="006D0A25" w:rsidRPr="005402D5" w:rsidRDefault="006D0A25" w:rsidP="00A357D2">
      <w:pPr>
        <w:spacing w:after="0" w:line="240" w:lineRule="auto"/>
        <w:jc w:val="both"/>
        <w:rPr>
          <w:rFonts w:ascii="Lora" w:eastAsia="Times New Roman" w:hAnsi="Lora" w:cs="Tahoma"/>
          <w:sz w:val="20"/>
          <w:szCs w:val="20"/>
          <w:lang w:eastAsia="it-IT"/>
        </w:rPr>
      </w:pPr>
    </w:p>
    <w:p w:rsidR="00A357D2" w:rsidRPr="00E85D70" w:rsidRDefault="00A357D2" w:rsidP="00C71B95">
      <w:pPr>
        <w:pBdr>
          <w:top w:val="single" w:sz="4" w:space="1" w:color="FF9900"/>
          <w:left w:val="single" w:sz="4" w:space="4" w:color="FF9900"/>
          <w:right w:val="single" w:sz="4" w:space="4" w:color="FF9900"/>
        </w:pBdr>
        <w:spacing w:after="0" w:line="240" w:lineRule="auto"/>
        <w:jc w:val="center"/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</w:pPr>
      <w:r w:rsidRPr="00E85D70"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  <w:t>P</w:t>
      </w:r>
      <w:r w:rsidRPr="00E85D70">
        <w:rPr>
          <w:rFonts w:ascii="Comfortaa" w:eastAsia="Times New Roman" w:hAnsi="Comfortaa" w:cs="Tahoma"/>
          <w:b/>
          <w:color w:val="3399FF"/>
          <w:sz w:val="24"/>
          <w:szCs w:val="20"/>
          <w:lang w:eastAsia="it-IT"/>
        </w:rPr>
        <w:t>ROGRAMMA</w:t>
      </w:r>
      <w:r w:rsidRPr="00E85D70"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  <w:t xml:space="preserve"> G</w:t>
      </w:r>
      <w:r w:rsidRPr="00E85D70">
        <w:rPr>
          <w:rFonts w:ascii="Comfortaa" w:eastAsia="Times New Roman" w:hAnsi="Comfortaa" w:cs="Tahoma"/>
          <w:b/>
          <w:color w:val="3399FF"/>
          <w:sz w:val="24"/>
          <w:szCs w:val="20"/>
          <w:lang w:eastAsia="it-IT"/>
        </w:rPr>
        <w:t>IORNALIERO</w:t>
      </w:r>
      <w:r w:rsidRPr="00E85D70"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  <w:t>: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08:30 – 09:30 Accoglienza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09:30 – 10:30 Giochi di socializzazione e colazione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10:30 – 13:00 Laboratori e attività relative al tema della settimana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13:00 – 14:30 Pranzo e gioco libero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14:30 – 16:</w:t>
      </w:r>
      <w:r w:rsidR="007157A6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3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0 Laboratori e attività relative al tema della settimana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16:00 – 17:00 </w:t>
      </w:r>
      <w:r w:rsidR="007157A6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M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erenda 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jc w:val="both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</w:p>
    <w:p w:rsidR="00A357D2" w:rsidRPr="00E85D70" w:rsidRDefault="00460FC8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ind w:left="426" w:hanging="426"/>
        <w:jc w:val="both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>-</w:t>
      </w:r>
      <w:r w:rsidR="00606B04"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ab/>
      </w:r>
      <w:r w:rsidR="00E6012F" w:rsidRPr="00E85D70">
        <w:rPr>
          <w:rFonts w:ascii="Lora" w:eastAsia="Times New Roman" w:hAnsi="Lora" w:cs="Tahoma"/>
          <w:b/>
          <w:color w:val="000000" w:themeColor="text1"/>
          <w:sz w:val="18"/>
          <w:szCs w:val="20"/>
          <w:lang w:eastAsia="it-IT"/>
        </w:rPr>
        <w:t>LUNEDÌ, MERCOLEDÌ E VENERDÌ</w:t>
      </w:r>
      <w:r w:rsidR="00A357D2" w:rsidRPr="00E85D70">
        <w:rPr>
          <w:rFonts w:ascii="Lora" w:eastAsia="Times New Roman" w:hAnsi="Lora" w:cs="Tahoma"/>
          <w:color w:val="000000" w:themeColor="text1"/>
          <w:sz w:val="18"/>
          <w:szCs w:val="20"/>
          <w:lang w:eastAsia="it-IT"/>
        </w:rPr>
        <w:t>: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tutte le attività scientifico-naturalistiche e </w:t>
      </w:r>
      <w:proofErr w:type="spellStart"/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artistico-creative</w:t>
      </w:r>
      <w:proofErr w:type="spellEnd"/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, esperimenti, giochi di gruppo, realizzazione di modelli, drammatizzazioni ecc., si svolgeranno nelle sale del Museo, nei Laboratori didattici e nel giardino esterno. </w:t>
      </w:r>
    </w:p>
    <w:p w:rsidR="007157A6" w:rsidRPr="00E85D70" w:rsidRDefault="00460FC8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ind w:left="426" w:hanging="426"/>
        <w:jc w:val="both"/>
        <w:rPr>
          <w:rFonts w:ascii="Lora" w:eastAsia="Times New Roman" w:hAnsi="Lora" w:cs="Tahoma"/>
          <w:i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>-</w:t>
      </w:r>
      <w:r w:rsidR="00606B04"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ab/>
      </w:r>
      <w:r w:rsidR="00E6012F" w:rsidRPr="00E85D70">
        <w:rPr>
          <w:rFonts w:ascii="Lora" w:eastAsia="Times New Roman" w:hAnsi="Lora" w:cs="Tahoma"/>
          <w:b/>
          <w:color w:val="000000" w:themeColor="text1"/>
          <w:sz w:val="18"/>
          <w:szCs w:val="20"/>
          <w:lang w:eastAsia="it-IT"/>
        </w:rPr>
        <w:t>MERCOLEDÌ DALLE ORE 14</w:t>
      </w:r>
      <w:r w:rsidR="00AE2F23">
        <w:rPr>
          <w:rFonts w:ascii="Lora" w:eastAsia="Times New Roman" w:hAnsi="Lora" w:cs="Tahoma"/>
          <w:b/>
          <w:color w:val="000000" w:themeColor="text1"/>
          <w:sz w:val="18"/>
          <w:szCs w:val="20"/>
          <w:lang w:eastAsia="it-IT"/>
        </w:rPr>
        <w:t>:</w:t>
      </w:r>
      <w:r w:rsidR="00E6012F" w:rsidRPr="00E85D70">
        <w:rPr>
          <w:rFonts w:ascii="Lora" w:eastAsia="Times New Roman" w:hAnsi="Lora" w:cs="Tahoma"/>
          <w:b/>
          <w:color w:val="000000" w:themeColor="text1"/>
          <w:sz w:val="18"/>
          <w:szCs w:val="20"/>
          <w:lang w:eastAsia="it-IT"/>
        </w:rPr>
        <w:t>30</w:t>
      </w:r>
      <w:r w:rsidR="007157A6" w:rsidRPr="00E85D70">
        <w:rPr>
          <w:rFonts w:ascii="Lora" w:eastAsia="Times New Roman" w:hAnsi="Lora" w:cs="Tahoma"/>
          <w:color w:val="000000" w:themeColor="text1"/>
          <w:sz w:val="18"/>
          <w:szCs w:val="20"/>
          <w:lang w:eastAsia="it-IT"/>
        </w:rPr>
        <w:t xml:space="preserve">: </w:t>
      </w:r>
      <w:r w:rsidR="007157A6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E-</w:t>
      </w:r>
      <w:r w:rsidR="007157A6" w:rsidRPr="00E85D70">
        <w:rPr>
          <w:rFonts w:ascii="Lora" w:eastAsia="Times New Roman" w:hAnsi="Lora" w:cs="Tahoma"/>
          <w:i/>
          <w:color w:val="000000" w:themeColor="text1"/>
          <w:sz w:val="20"/>
          <w:szCs w:val="20"/>
          <w:lang w:eastAsia="it-IT"/>
        </w:rPr>
        <w:t>Science</w:t>
      </w:r>
      <w:r w:rsidR="00E6012F" w:rsidRPr="00E85D70">
        <w:rPr>
          <w:rFonts w:ascii="Lora" w:eastAsia="Times New Roman" w:hAnsi="Lora" w:cs="Tahoma"/>
          <w:i/>
          <w:color w:val="000000" w:themeColor="text1"/>
          <w:sz w:val="20"/>
          <w:szCs w:val="20"/>
          <w:lang w:eastAsia="it-IT"/>
        </w:rPr>
        <w:t xml:space="preserve"> – </w:t>
      </w:r>
      <w:r w:rsidR="00E6012F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attività creative e giochi scientifici in lingua  inglese</w:t>
      </w:r>
    </w:p>
    <w:p w:rsidR="00A357D2" w:rsidRPr="00E85D70" w:rsidRDefault="00606B04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pacing w:after="0" w:line="240" w:lineRule="auto"/>
        <w:ind w:left="426" w:hanging="426"/>
        <w:jc w:val="both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>-</w:t>
      </w:r>
      <w:r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ab/>
      </w:r>
      <w:r w:rsidR="00E6012F" w:rsidRPr="00E85D70">
        <w:rPr>
          <w:rFonts w:ascii="Lora" w:eastAsia="Times New Roman" w:hAnsi="Lora" w:cs="Tahoma"/>
          <w:b/>
          <w:color w:val="000000" w:themeColor="text1"/>
          <w:sz w:val="18"/>
          <w:szCs w:val="20"/>
          <w:lang w:eastAsia="it-IT"/>
        </w:rPr>
        <w:t>MARTEDÌ E GIOVEDÌ:</w:t>
      </w:r>
      <w:r w:rsidR="00A357D2" w:rsidRPr="00E85D70">
        <w:rPr>
          <w:rFonts w:ascii="Lora" w:eastAsia="Times New Roman" w:hAnsi="Lora" w:cs="Tahoma"/>
          <w:b/>
          <w:color w:val="000000" w:themeColor="text1"/>
          <w:sz w:val="18"/>
          <w:szCs w:val="20"/>
          <w:lang w:eastAsia="it-IT"/>
        </w:rPr>
        <w:t xml:space="preserve"> 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escursioni di </w:t>
      </w:r>
      <w:r w:rsidR="00F95DDC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mezza o 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intera giornata</w:t>
      </w:r>
      <w:r w:rsidR="00A357D2" w:rsidRPr="00E85D70">
        <w:rPr>
          <w:rFonts w:ascii="Lora" w:eastAsia="Times New Roman" w:hAnsi="Lora" w:cs="Tahoma"/>
          <w:b/>
          <w:color w:val="000000" w:themeColor="text1"/>
          <w:sz w:val="20"/>
          <w:szCs w:val="20"/>
          <w:lang w:eastAsia="it-IT"/>
        </w:rPr>
        <w:t xml:space="preserve"> 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(</w:t>
      </w:r>
      <w:r w:rsidR="00F95DDC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partenza 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9:30 - </w:t>
      </w:r>
      <w:r w:rsidR="00F95DDC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rientro 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1</w:t>
      </w:r>
      <w:r w:rsidR="00F95DDC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4:0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0</w:t>
      </w:r>
      <w:r w:rsidR="00F95DDC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o 16:30</w:t>
      </w:r>
      <w:r w:rsidR="00A357D2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)</w:t>
      </w:r>
    </w:p>
    <w:p w:rsidR="00A357D2" w:rsidRPr="005402D5" w:rsidRDefault="00A357D2" w:rsidP="00A357D2">
      <w:pPr>
        <w:spacing w:after="0" w:line="240" w:lineRule="auto"/>
        <w:jc w:val="both"/>
        <w:rPr>
          <w:rFonts w:ascii="Lora" w:eastAsia="Times New Roman" w:hAnsi="Lora" w:cs="Tahoma"/>
          <w:sz w:val="20"/>
          <w:szCs w:val="20"/>
          <w:lang w:eastAsia="it-IT"/>
        </w:rPr>
      </w:pPr>
    </w:p>
    <w:p w:rsidR="00A357D2" w:rsidRPr="00E85D70" w:rsidRDefault="00A357D2" w:rsidP="00C71B95">
      <w:pPr>
        <w:pBdr>
          <w:top w:val="single" w:sz="4" w:space="1" w:color="FF9900"/>
          <w:left w:val="single" w:sz="4" w:space="4" w:color="FF9900"/>
          <w:right w:val="single" w:sz="4" w:space="4" w:color="FF9900"/>
        </w:pBdr>
        <w:spacing w:after="0" w:line="240" w:lineRule="auto"/>
        <w:jc w:val="center"/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</w:pPr>
      <w:r w:rsidRPr="00E85D70"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  <w:t>P</w:t>
      </w:r>
      <w:r w:rsidRPr="00E85D70">
        <w:rPr>
          <w:rFonts w:ascii="Comfortaa" w:eastAsia="Times New Roman" w:hAnsi="Comfortaa" w:cs="Tahoma"/>
          <w:b/>
          <w:color w:val="3399FF"/>
          <w:sz w:val="24"/>
          <w:szCs w:val="20"/>
          <w:lang w:eastAsia="it-IT"/>
        </w:rPr>
        <w:t>ROGRAMMA</w:t>
      </w:r>
      <w:r w:rsidRPr="00E85D70"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  <w:t xml:space="preserve"> E</w:t>
      </w:r>
      <w:r w:rsidRPr="00E85D70">
        <w:rPr>
          <w:rFonts w:ascii="Comfortaa" w:eastAsia="Times New Roman" w:hAnsi="Comfortaa" w:cs="Tahoma"/>
          <w:b/>
          <w:color w:val="3399FF"/>
          <w:sz w:val="24"/>
          <w:szCs w:val="20"/>
          <w:lang w:eastAsia="it-IT"/>
        </w:rPr>
        <w:t>SCURSIONI</w:t>
      </w:r>
      <w:r w:rsidRPr="00E85D70">
        <w:rPr>
          <w:rFonts w:ascii="Comfortaa" w:eastAsia="Times New Roman" w:hAnsi="Comfortaa" w:cs="Tahoma"/>
          <w:b/>
          <w:color w:val="3399FF"/>
          <w:sz w:val="28"/>
          <w:szCs w:val="20"/>
          <w:lang w:eastAsia="it-IT"/>
        </w:rPr>
        <w:t>: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Martedì: 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</w:r>
      <w:r w:rsidR="005402D5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Esploratori in città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</w:t>
      </w:r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(Villa 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Borghese</w:t>
      </w:r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, Villa </w:t>
      </w:r>
      <w:proofErr w:type="spellStart"/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Torlonia</w:t>
      </w:r>
      <w:proofErr w:type="spellEnd"/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, Villa </w:t>
      </w:r>
      <w:r w:rsidR="00C1563F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Ada</w:t>
      </w:r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)</w:t>
      </w:r>
      <w:r w:rsidR="00AE2F23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…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</w:t>
      </w:r>
      <w:r w:rsidR="00872387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e altre destinazioni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Giovedì:</w:t>
      </w:r>
      <w:r w:rsidR="00BD1F41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</w:r>
      <w:r w:rsidR="00BD1F41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</w:r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Explora Museo dei Bambini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/Museo </w:t>
      </w:r>
      <w:proofErr w:type="spellStart"/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Pigorini</w:t>
      </w:r>
      <w:proofErr w:type="spellEnd"/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di Roma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  <w:t>Riserva Litorale Romano</w:t>
      </w:r>
      <w:r w:rsidR="00F30FF3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(CHM)</w:t>
      </w:r>
      <w:r w:rsidR="00872387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… e altre destinazioni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ab/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N.B.: Il programma delle escursioni potrà subire delle variazioni, in alternativa le uscite saranno effettuate nelle ville romane (Villa Borghese, Villa </w:t>
      </w:r>
      <w:proofErr w:type="spellStart"/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Torlo</w:t>
      </w:r>
      <w:r w:rsidR="00AE2F23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nia</w:t>
      </w:r>
      <w:proofErr w:type="spellEnd"/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ecc.) </w:t>
      </w:r>
      <w:r w:rsidR="00C71B95"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o in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altre strutture per bambini.</w:t>
      </w:r>
    </w:p>
    <w:p w:rsidR="00A357D2" w:rsidRPr="00E85D70" w:rsidRDefault="00A357D2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</w:p>
    <w:p w:rsidR="00A357D2" w:rsidRPr="00E85D70" w:rsidRDefault="00A357D2" w:rsidP="009C5393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jc w:val="center"/>
        <w:outlineLvl w:val="0"/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</w:pP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Si ricorda che </w:t>
      </w:r>
      <w:r w:rsidR="009C5393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le merende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e </w:t>
      </w:r>
      <w:r w:rsidR="009C5393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il 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pranzo saranno</w:t>
      </w:r>
      <w:r w:rsidR="009C5393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forniti da</w:t>
      </w:r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Myosotis</w:t>
      </w:r>
      <w:proofErr w:type="spellEnd"/>
      <w:r w:rsidRPr="00E85D70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 xml:space="preserve"> che si avvarrà di </w:t>
      </w:r>
      <w:r w:rsidR="009C5393">
        <w:rPr>
          <w:rFonts w:ascii="Lora" w:eastAsia="Times New Roman" w:hAnsi="Lora" w:cs="Tahoma"/>
          <w:color w:val="000000" w:themeColor="text1"/>
          <w:sz w:val="20"/>
          <w:szCs w:val="20"/>
          <w:lang w:eastAsia="it-IT"/>
        </w:rPr>
        <w:t>un servizio di ristoro esterno.</w:t>
      </w:r>
    </w:p>
    <w:p w:rsidR="005402D5" w:rsidRPr="00E85D70" w:rsidRDefault="005402D5" w:rsidP="00E85D70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tabs>
          <w:tab w:val="left" w:pos="-5954"/>
        </w:tabs>
        <w:spacing w:after="0" w:line="240" w:lineRule="auto"/>
        <w:outlineLvl w:val="0"/>
        <w:rPr>
          <w:rFonts w:ascii="Lora" w:eastAsia="Times New Roman" w:hAnsi="Lora" w:cs="Tahoma"/>
          <w:color w:val="3399FF"/>
          <w:sz w:val="20"/>
          <w:szCs w:val="20"/>
          <w:lang w:eastAsia="it-IT"/>
        </w:rPr>
      </w:pPr>
    </w:p>
    <w:p w:rsidR="00A357D2" w:rsidRDefault="00A357D2" w:rsidP="00A357D2">
      <w:pPr>
        <w:spacing w:after="0" w:line="240" w:lineRule="auto"/>
        <w:rPr>
          <w:rFonts w:ascii="Lora" w:eastAsia="Times New Roman" w:hAnsi="Lora" w:cs="Tahoma"/>
          <w:b/>
          <w:sz w:val="20"/>
          <w:szCs w:val="20"/>
          <w:lang w:eastAsia="it-IT"/>
        </w:rPr>
      </w:pPr>
    </w:p>
    <w:sectPr w:rsidR="00A357D2" w:rsidSect="005644E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98" w:rsidRDefault="00825C98" w:rsidP="00D37ADA">
      <w:pPr>
        <w:spacing w:after="0" w:line="240" w:lineRule="auto"/>
      </w:pPr>
      <w:r>
        <w:separator/>
      </w:r>
    </w:p>
  </w:endnote>
  <w:endnote w:type="continuationSeparator" w:id="0">
    <w:p w:rsidR="00825C98" w:rsidRDefault="00825C98" w:rsidP="00D3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Lora">
    <w:altName w:val="Corbel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DA" w:rsidRPr="00C01957" w:rsidRDefault="00D37ADA" w:rsidP="00D37ADA">
    <w:pPr>
      <w:pBdr>
        <w:top w:val="single" w:sz="4" w:space="0" w:color="auto"/>
      </w:pBdr>
      <w:spacing w:after="0" w:line="240" w:lineRule="auto"/>
      <w:jc w:val="center"/>
      <w:rPr>
        <w:b/>
        <w:bCs/>
        <w:szCs w:val="20"/>
      </w:rPr>
    </w:pPr>
    <w:r w:rsidRPr="00C01957">
      <w:rPr>
        <w:b/>
        <w:bCs/>
        <w:szCs w:val="20"/>
      </w:rPr>
      <w:t xml:space="preserve">COOP. MYOSOTIS c/o Museo Civico di Zoologia via U. </w:t>
    </w:r>
    <w:proofErr w:type="spellStart"/>
    <w:r w:rsidRPr="00C01957">
      <w:rPr>
        <w:b/>
        <w:bCs/>
        <w:szCs w:val="20"/>
      </w:rPr>
      <w:t>Aldrovandi</w:t>
    </w:r>
    <w:proofErr w:type="spellEnd"/>
    <w:r w:rsidRPr="00C01957">
      <w:rPr>
        <w:b/>
        <w:bCs/>
        <w:szCs w:val="20"/>
      </w:rPr>
      <w:t xml:space="preserve"> 18 - Roma</w:t>
    </w:r>
  </w:p>
  <w:p w:rsidR="00D37ADA" w:rsidRPr="00C01957" w:rsidRDefault="00D37ADA" w:rsidP="00D37ADA">
    <w:pPr>
      <w:pStyle w:val="Titolo5"/>
      <w:pBdr>
        <w:top w:val="single" w:sz="4" w:space="0" w:color="auto"/>
      </w:pBdr>
      <w:spacing w:before="0" w:line="240" w:lineRule="auto"/>
      <w:jc w:val="center"/>
      <w:rPr>
        <w:rFonts w:ascii="Calibri" w:hAnsi="Calibri"/>
        <w:bCs/>
        <w:color w:val="auto"/>
      </w:rPr>
    </w:pPr>
    <w:r w:rsidRPr="00C01957">
      <w:rPr>
        <w:rFonts w:ascii="Calibri" w:hAnsi="Calibri"/>
        <w:b/>
        <w:bCs/>
        <w:color w:val="auto"/>
      </w:rPr>
      <w:t>INFO E PRENOTAZIONI</w:t>
    </w:r>
    <w:r w:rsidRPr="00C01957">
      <w:rPr>
        <w:rFonts w:ascii="Calibri" w:hAnsi="Calibri"/>
        <w:bCs/>
        <w:color w:val="auto"/>
      </w:rPr>
      <w:t>: lunedì e sabato 9.00-14.00; martedì-venerdì 9.00-18.00</w:t>
    </w:r>
  </w:p>
  <w:p w:rsidR="00D37ADA" w:rsidRPr="00D37ADA" w:rsidRDefault="00D37ADA">
    <w:pPr>
      <w:pStyle w:val="Pidipagina"/>
      <w:rPr>
        <w:sz w:val="24"/>
        <w:lang w:val="en-US"/>
      </w:rPr>
    </w:pPr>
    <w:r>
      <w:rPr>
        <w:bCs/>
        <w:szCs w:val="20"/>
      </w:rPr>
      <w:tab/>
    </w:r>
    <w:r w:rsidRPr="002A1D4B">
      <w:rPr>
        <w:bCs/>
        <w:szCs w:val="20"/>
        <w:lang w:val="en-US"/>
      </w:rPr>
      <w:t>TEL: 0697840700 – FAX: 0632609200</w:t>
    </w:r>
    <w:r w:rsidR="00053CE3">
      <w:fldChar w:fldCharType="begin"/>
    </w:r>
    <w:r w:rsidRPr="00691880">
      <w:rPr>
        <w:lang w:val="en-US"/>
      </w:rPr>
      <w:instrText xml:space="preserve"> "mailto:info@myosotisambiente.it"</w:instrText>
    </w:r>
    <w:r w:rsidR="00053CE3">
      <w:fldChar w:fldCharType="separate"/>
    </w:r>
    <w:r w:rsidRPr="002A1D4B">
      <w:rPr>
        <w:rStyle w:val="Collegamentoipertestuale"/>
        <w:bCs/>
        <w:sz w:val="24"/>
        <w:lang w:val="en-US"/>
      </w:rPr>
      <w:t>info@myosotisambiente.it</w:t>
    </w:r>
    <w:r w:rsidR="00053CE3">
      <w:fldChar w:fldCharType="end"/>
    </w:r>
    <w:r w:rsidRPr="002A1D4B">
      <w:rPr>
        <w:bCs/>
        <w:sz w:val="24"/>
        <w:lang w:val="en-US"/>
      </w:rPr>
      <w:t xml:space="preserve"> – www.myosotisambiente.it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98" w:rsidRDefault="00825C98" w:rsidP="00D37ADA">
      <w:pPr>
        <w:spacing w:after="0" w:line="240" w:lineRule="auto"/>
      </w:pPr>
      <w:r>
        <w:separator/>
      </w:r>
    </w:p>
  </w:footnote>
  <w:footnote w:type="continuationSeparator" w:id="0">
    <w:p w:rsidR="00825C98" w:rsidRDefault="00825C98" w:rsidP="00D3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DA" w:rsidRDefault="00053CE3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.3pt;margin-top:28.4pt;width:484.65pt;height:0;z-index:251662336" o:connectortype="straight"/>
      </w:pict>
    </w:r>
    <w:r w:rsidR="00D37ADA" w:rsidRPr="00D37ADA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2479482</wp:posOffset>
          </wp:positionH>
          <wp:positionV relativeFrom="paragraph">
            <wp:posOffset>-242846</wp:posOffset>
          </wp:positionV>
          <wp:extent cx="1467844" cy="532737"/>
          <wp:effectExtent l="19050" t="0" r="0" b="0"/>
          <wp:wrapNone/>
          <wp:docPr id="6" name="Immagine 2" descr="zo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olog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4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ADA" w:rsidRPr="00D37ADA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5532783</wp:posOffset>
          </wp:positionH>
          <wp:positionV relativeFrom="paragraph">
            <wp:posOffset>-322359</wp:posOffset>
          </wp:positionV>
          <wp:extent cx="561726" cy="572494"/>
          <wp:effectExtent l="19050" t="0" r="7620" b="0"/>
          <wp:wrapNone/>
          <wp:docPr id="7" name="Immagine 1" descr="loghi uniti 2013 SETTEMBRE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uniti 2013 SETTEMBRE 20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9091" t="21481" r="2296" b="65662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ADA" w:rsidRPr="00D37AD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-9277</wp:posOffset>
          </wp:positionH>
          <wp:positionV relativeFrom="paragraph">
            <wp:posOffset>-163333</wp:posOffset>
          </wp:positionV>
          <wp:extent cx="1149792" cy="349857"/>
          <wp:effectExtent l="19050" t="0" r="0" b="0"/>
          <wp:wrapNone/>
          <wp:docPr id="5" name="Immagine 3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9792" cy="34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5F4"/>
    <w:multiLevelType w:val="hybridMultilevel"/>
    <w:tmpl w:val="11625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41045"/>
    <w:multiLevelType w:val="multilevel"/>
    <w:tmpl w:val="CD5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F0C6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2AD2"/>
    <w:rsid w:val="000175DD"/>
    <w:rsid w:val="000368A1"/>
    <w:rsid w:val="00053684"/>
    <w:rsid w:val="00053CE3"/>
    <w:rsid w:val="00064D08"/>
    <w:rsid w:val="000751B3"/>
    <w:rsid w:val="000848C1"/>
    <w:rsid w:val="0008774D"/>
    <w:rsid w:val="000D5EBC"/>
    <w:rsid w:val="000E042C"/>
    <w:rsid w:val="001446DF"/>
    <w:rsid w:val="001E36BB"/>
    <w:rsid w:val="00200A6A"/>
    <w:rsid w:val="00206A00"/>
    <w:rsid w:val="002078F2"/>
    <w:rsid w:val="0022434C"/>
    <w:rsid w:val="00264B4C"/>
    <w:rsid w:val="002C1A81"/>
    <w:rsid w:val="002E42CF"/>
    <w:rsid w:val="00337578"/>
    <w:rsid w:val="00362A99"/>
    <w:rsid w:val="003631D7"/>
    <w:rsid w:val="00364CA7"/>
    <w:rsid w:val="003B45EE"/>
    <w:rsid w:val="003C69B7"/>
    <w:rsid w:val="003E0A5F"/>
    <w:rsid w:val="003E6C4A"/>
    <w:rsid w:val="00410BAA"/>
    <w:rsid w:val="00460FC8"/>
    <w:rsid w:val="004653B7"/>
    <w:rsid w:val="004904B8"/>
    <w:rsid w:val="004A067A"/>
    <w:rsid w:val="004B43FD"/>
    <w:rsid w:val="004C6FAE"/>
    <w:rsid w:val="004D0D5B"/>
    <w:rsid w:val="004D6494"/>
    <w:rsid w:val="004F3F2A"/>
    <w:rsid w:val="004F59DA"/>
    <w:rsid w:val="004F79F9"/>
    <w:rsid w:val="00526A4F"/>
    <w:rsid w:val="005376A0"/>
    <w:rsid w:val="005402D5"/>
    <w:rsid w:val="00542872"/>
    <w:rsid w:val="005644E0"/>
    <w:rsid w:val="00582B5A"/>
    <w:rsid w:val="005B5FDE"/>
    <w:rsid w:val="005F3879"/>
    <w:rsid w:val="00606B04"/>
    <w:rsid w:val="00610F6A"/>
    <w:rsid w:val="00665CDE"/>
    <w:rsid w:val="006D0A25"/>
    <w:rsid w:val="006D375D"/>
    <w:rsid w:val="006E55CF"/>
    <w:rsid w:val="006F2FE4"/>
    <w:rsid w:val="007011C2"/>
    <w:rsid w:val="00706C4E"/>
    <w:rsid w:val="00707A7A"/>
    <w:rsid w:val="007157A6"/>
    <w:rsid w:val="007676E6"/>
    <w:rsid w:val="00786848"/>
    <w:rsid w:val="0079041C"/>
    <w:rsid w:val="00796FDA"/>
    <w:rsid w:val="007A0CCF"/>
    <w:rsid w:val="007B4197"/>
    <w:rsid w:val="00825C98"/>
    <w:rsid w:val="008268C5"/>
    <w:rsid w:val="008311F4"/>
    <w:rsid w:val="008376E7"/>
    <w:rsid w:val="00843CC1"/>
    <w:rsid w:val="0085215D"/>
    <w:rsid w:val="008638C3"/>
    <w:rsid w:val="00872107"/>
    <w:rsid w:val="00872387"/>
    <w:rsid w:val="008931FD"/>
    <w:rsid w:val="008941AF"/>
    <w:rsid w:val="008B676C"/>
    <w:rsid w:val="008C03E2"/>
    <w:rsid w:val="008E3141"/>
    <w:rsid w:val="00905FC5"/>
    <w:rsid w:val="00934FB3"/>
    <w:rsid w:val="009529D3"/>
    <w:rsid w:val="00961994"/>
    <w:rsid w:val="009672D9"/>
    <w:rsid w:val="009C05DF"/>
    <w:rsid w:val="009C5393"/>
    <w:rsid w:val="009E353C"/>
    <w:rsid w:val="00A357D2"/>
    <w:rsid w:val="00A45DCF"/>
    <w:rsid w:val="00A626AD"/>
    <w:rsid w:val="00A73D9F"/>
    <w:rsid w:val="00A927CE"/>
    <w:rsid w:val="00AE2F23"/>
    <w:rsid w:val="00AE444B"/>
    <w:rsid w:val="00AF346C"/>
    <w:rsid w:val="00B20376"/>
    <w:rsid w:val="00B31A39"/>
    <w:rsid w:val="00B32A24"/>
    <w:rsid w:val="00B35BC7"/>
    <w:rsid w:val="00B7233A"/>
    <w:rsid w:val="00BA2AD2"/>
    <w:rsid w:val="00BA5136"/>
    <w:rsid w:val="00BB26E1"/>
    <w:rsid w:val="00BD1F41"/>
    <w:rsid w:val="00BE0D5B"/>
    <w:rsid w:val="00BF067A"/>
    <w:rsid w:val="00C1563F"/>
    <w:rsid w:val="00C646FA"/>
    <w:rsid w:val="00C71B95"/>
    <w:rsid w:val="00C76947"/>
    <w:rsid w:val="00CA7F81"/>
    <w:rsid w:val="00CB05F3"/>
    <w:rsid w:val="00CC021B"/>
    <w:rsid w:val="00CD6EEE"/>
    <w:rsid w:val="00CF38A0"/>
    <w:rsid w:val="00D2267E"/>
    <w:rsid w:val="00D263B9"/>
    <w:rsid w:val="00D37ADA"/>
    <w:rsid w:val="00D75DB6"/>
    <w:rsid w:val="00D94B15"/>
    <w:rsid w:val="00D96DB0"/>
    <w:rsid w:val="00DB667F"/>
    <w:rsid w:val="00DD06EF"/>
    <w:rsid w:val="00DD2381"/>
    <w:rsid w:val="00DF4859"/>
    <w:rsid w:val="00E11AA7"/>
    <w:rsid w:val="00E1505E"/>
    <w:rsid w:val="00E22CC3"/>
    <w:rsid w:val="00E25FFB"/>
    <w:rsid w:val="00E35C90"/>
    <w:rsid w:val="00E35EE3"/>
    <w:rsid w:val="00E41443"/>
    <w:rsid w:val="00E6012F"/>
    <w:rsid w:val="00E85D70"/>
    <w:rsid w:val="00EB48F3"/>
    <w:rsid w:val="00F2217A"/>
    <w:rsid w:val="00F241F7"/>
    <w:rsid w:val="00F30FF3"/>
    <w:rsid w:val="00F31E12"/>
    <w:rsid w:val="00F95DDC"/>
    <w:rsid w:val="00FE2AB9"/>
    <w:rsid w:val="00FF4E2E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A6A"/>
  </w:style>
  <w:style w:type="paragraph" w:styleId="Titolo2">
    <w:name w:val="heading 2"/>
    <w:basedOn w:val="Normale"/>
    <w:link w:val="Titolo2Carattere"/>
    <w:uiPriority w:val="9"/>
    <w:qFormat/>
    <w:rsid w:val="00BA2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A2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37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2A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2A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A2AD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A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A2AD2"/>
    <w:rPr>
      <w:i/>
      <w:iCs/>
    </w:rPr>
  </w:style>
  <w:style w:type="character" w:customStyle="1" w:styleId="txttitolo">
    <w:name w:val="txttitolo"/>
    <w:basedOn w:val="Carpredefinitoparagrafo"/>
    <w:rsid w:val="00BA2AD2"/>
  </w:style>
  <w:style w:type="paragraph" w:styleId="Paragrafoelenco">
    <w:name w:val="List Paragraph"/>
    <w:basedOn w:val="Normale"/>
    <w:uiPriority w:val="34"/>
    <w:qFormat/>
    <w:rsid w:val="002E42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7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7ADA"/>
  </w:style>
  <w:style w:type="paragraph" w:styleId="Pidipagina">
    <w:name w:val="footer"/>
    <w:basedOn w:val="Normale"/>
    <w:link w:val="PidipaginaCarattere"/>
    <w:uiPriority w:val="99"/>
    <w:unhideWhenUsed/>
    <w:rsid w:val="00D37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ADA"/>
  </w:style>
  <w:style w:type="character" w:customStyle="1" w:styleId="Titolo5Carattere">
    <w:name w:val="Titolo 5 Carattere"/>
    <w:basedOn w:val="Carpredefinitoparagrafo"/>
    <w:link w:val="Titolo5"/>
    <w:uiPriority w:val="9"/>
    <w:rsid w:val="00D37ADA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7ADA"/>
    <w:rPr>
      <w:color w:val="0000FF"/>
      <w:u w:val="single"/>
    </w:rPr>
  </w:style>
  <w:style w:type="character" w:customStyle="1" w:styleId="s1">
    <w:name w:val="s1"/>
    <w:basedOn w:val="Carpredefinitoparagrafo"/>
    <w:rsid w:val="00FF4E2E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05FC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05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FF99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FF99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Myosotis</dc:creator>
  <cp:lastModifiedBy>Myosotis Segreteria</cp:lastModifiedBy>
  <cp:revision>34</cp:revision>
  <cp:lastPrinted>2017-04-26T14:29:00Z</cp:lastPrinted>
  <dcterms:created xsi:type="dcterms:W3CDTF">2017-04-14T09:31:00Z</dcterms:created>
  <dcterms:modified xsi:type="dcterms:W3CDTF">2017-05-05T10:35:00Z</dcterms:modified>
</cp:coreProperties>
</file>