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99" w:rsidRDefault="00252311">
      <w:r>
        <w:rPr>
          <w:noProof/>
          <w:lang w:eastAsia="it-IT"/>
        </w:rPr>
        <w:drawing>
          <wp:inline distT="0" distB="0" distL="0" distR="0">
            <wp:extent cx="1076498" cy="11430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IDA_nuovo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E3" w:rsidRPr="00FE16E3" w:rsidRDefault="00FE16E3" w:rsidP="00FE16E3">
      <w:pPr>
        <w:jc w:val="center"/>
        <w:rPr>
          <w:rFonts w:ascii="Verdana" w:hAnsi="Verdana"/>
          <w:b/>
        </w:rPr>
      </w:pPr>
      <w:r w:rsidRPr="00FE16E3">
        <w:rPr>
          <w:rFonts w:ascii="Verdana" w:hAnsi="Verdana"/>
          <w:b/>
        </w:rPr>
        <w:t>CONTRATTO DI CONVENZIONE CRAL</w:t>
      </w:r>
    </w:p>
    <w:p w:rsidR="00FE16E3" w:rsidRPr="00FE16E3" w:rsidRDefault="00FE16E3">
      <w:pPr>
        <w:rPr>
          <w:rFonts w:ascii="Verdana" w:hAnsi="Verdana"/>
        </w:rPr>
      </w:pPr>
    </w:p>
    <w:p w:rsidR="00FE16E3" w:rsidRDefault="00FE16E3" w:rsidP="00884433">
      <w:pPr>
        <w:jc w:val="both"/>
        <w:rPr>
          <w:rFonts w:ascii="Verdana" w:hAnsi="Verdana"/>
        </w:rPr>
      </w:pPr>
      <w:r w:rsidRPr="00FE16E3">
        <w:rPr>
          <w:rFonts w:ascii="Verdana" w:hAnsi="Verdana"/>
        </w:rPr>
        <w:t xml:space="preserve">“Teatro </w:t>
      </w:r>
      <w:r w:rsidR="00A7719D">
        <w:rPr>
          <w:rFonts w:ascii="Verdana" w:hAnsi="Verdana"/>
        </w:rPr>
        <w:t>L</w:t>
      </w:r>
      <w:r w:rsidRPr="00FE16E3">
        <w:rPr>
          <w:rFonts w:ascii="Verdana" w:hAnsi="Verdana"/>
        </w:rPr>
        <w:t xml:space="preserve">e Maschere” con sede in </w:t>
      </w:r>
      <w:r w:rsidR="00884433">
        <w:rPr>
          <w:rFonts w:ascii="Verdana" w:hAnsi="Verdana"/>
        </w:rPr>
        <w:t xml:space="preserve">Roma, </w:t>
      </w:r>
      <w:r>
        <w:rPr>
          <w:rFonts w:ascii="Verdana" w:hAnsi="Verdana"/>
        </w:rPr>
        <w:t>Via Aurelio Saliceti 1/3 e</w:t>
      </w:r>
    </w:p>
    <w:p w:rsidR="00FE16E3" w:rsidRDefault="00FE16E3" w:rsidP="0088443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CRAL AIDA – GRUPPO ALMAVIVA con sede in Roma, via di Casal Boccone 188-190 tel. 0639934050 E-mail </w:t>
      </w:r>
      <w:hyperlink r:id="rId5" w:history="1">
        <w:r w:rsidRPr="00964B2E">
          <w:rPr>
            <w:rStyle w:val="Collegamentoipertestuale"/>
            <w:rFonts w:ascii="Verdana" w:hAnsi="Verdana"/>
          </w:rPr>
          <w:t>m.nicoletti@almaviva.it</w:t>
        </w:r>
      </w:hyperlink>
      <w:r w:rsidR="0088443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qui rappresentato da </w:t>
      </w:r>
      <w:r w:rsidRPr="00884433">
        <w:rPr>
          <w:rFonts w:ascii="Verdana" w:hAnsi="Verdana"/>
          <w:b/>
        </w:rPr>
        <w:t>MARTINO NICOLETTI</w:t>
      </w:r>
      <w:r>
        <w:rPr>
          <w:rFonts w:ascii="Verdana" w:hAnsi="Verdana"/>
        </w:rPr>
        <w:t xml:space="preserve"> nella sua funzione di RESPONSABILE SEZIONE JUNIOR</w:t>
      </w:r>
    </w:p>
    <w:p w:rsidR="00884433" w:rsidRDefault="00884433" w:rsidP="00FE16E3">
      <w:pPr>
        <w:jc w:val="center"/>
        <w:rPr>
          <w:rFonts w:ascii="Verdana" w:hAnsi="Verdana"/>
          <w:b/>
        </w:rPr>
      </w:pPr>
    </w:p>
    <w:p w:rsidR="00FE16E3" w:rsidRPr="00FE16E3" w:rsidRDefault="00FE16E3" w:rsidP="00FE16E3">
      <w:pPr>
        <w:jc w:val="center"/>
        <w:rPr>
          <w:rFonts w:ascii="Verdana" w:hAnsi="Verdana"/>
          <w:b/>
        </w:rPr>
      </w:pPr>
      <w:r w:rsidRPr="00FE16E3">
        <w:rPr>
          <w:rFonts w:ascii="Verdana" w:hAnsi="Verdana"/>
          <w:b/>
        </w:rPr>
        <w:t>CONVENGONO E STIPULANO QUANTO SEGUE</w:t>
      </w:r>
    </w:p>
    <w:p w:rsidR="00FE16E3" w:rsidRDefault="00FE16E3" w:rsidP="0088443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tutti i Soci che si qualificheranno a mezzo della tessera riportante la denominazione BADGE ALMAVIVA, ALMAVIVA CONTACT, ALMAWAVE e TESSERA AIDA (per pensionati e mobilitati) il soggetto “Teatro </w:t>
      </w:r>
      <w:r w:rsidR="00A7719D">
        <w:rPr>
          <w:rFonts w:ascii="Verdana" w:hAnsi="Verdana"/>
        </w:rPr>
        <w:t>L</w:t>
      </w:r>
      <w:r>
        <w:rPr>
          <w:rFonts w:ascii="Verdana" w:hAnsi="Verdana"/>
        </w:rPr>
        <w:t>e Maschere” si impegna a riservare, per gli spettacoli in cartellone della stagione 201</w:t>
      </w:r>
      <w:r w:rsidR="00252311">
        <w:rPr>
          <w:rFonts w:ascii="Verdana" w:hAnsi="Verdana"/>
        </w:rPr>
        <w:t>7</w:t>
      </w:r>
      <w:r>
        <w:rPr>
          <w:rFonts w:ascii="Verdana" w:hAnsi="Verdana"/>
        </w:rPr>
        <w:t>-201</w:t>
      </w:r>
      <w:r w:rsidR="00252311">
        <w:rPr>
          <w:rFonts w:ascii="Verdana" w:hAnsi="Verdana"/>
        </w:rPr>
        <w:t>8</w:t>
      </w:r>
      <w:r>
        <w:rPr>
          <w:rFonts w:ascii="Verdana" w:hAnsi="Verdana"/>
        </w:rPr>
        <w:t>, le condizioni di seguito specificate:</w:t>
      </w:r>
    </w:p>
    <w:p w:rsidR="00FE16E3" w:rsidRDefault="00FE16E3" w:rsidP="00FE16E3">
      <w:pPr>
        <w:pStyle w:val="Titolo1"/>
        <w:rPr>
          <w:rFonts w:eastAsiaTheme="minorHAnsi"/>
        </w:rPr>
      </w:pPr>
      <w:r>
        <w:rPr>
          <w:rFonts w:ascii="Verdana" w:eastAsiaTheme="minorHAnsi" w:hAnsi="Verdana"/>
          <w:sz w:val="20"/>
          <w:szCs w:val="20"/>
        </w:rPr>
        <w:t>(PREZZO INTERO DEL BIGLIETTO POSTO UNICO </w:t>
      </w:r>
      <w:r>
        <w:rPr>
          <w:rFonts w:ascii="Verdana" w:eastAsiaTheme="minorHAnsi" w:hAnsi="Verdana"/>
          <w:b w:val="0"/>
          <w:bCs w:val="0"/>
          <w:sz w:val="20"/>
          <w:szCs w:val="20"/>
        </w:rPr>
        <w:t xml:space="preserve">Spettacolo domenica e festivi </w:t>
      </w:r>
      <w:r>
        <w:rPr>
          <w:rFonts w:ascii="Verdana" w:eastAsiaTheme="minorHAnsi" w:hAnsi="Verdana"/>
          <w:sz w:val="20"/>
          <w:szCs w:val="20"/>
        </w:rPr>
        <w:t>10,00 €)</w:t>
      </w:r>
    </w:p>
    <w:p w:rsidR="00FE16E3" w:rsidRPr="00FE16E3" w:rsidRDefault="00FE16E3" w:rsidP="00FE16E3">
      <w:pPr>
        <w:pStyle w:val="NormaleWeb"/>
        <w:jc w:val="center"/>
        <w:rPr>
          <w:sz w:val="28"/>
          <w:szCs w:val="28"/>
        </w:rPr>
      </w:pPr>
      <w:r w:rsidRPr="00FE16E3">
        <w:rPr>
          <w:rFonts w:ascii="Verdana" w:hAnsi="Verdana"/>
          <w:b/>
          <w:bCs/>
          <w:sz w:val="28"/>
          <w:szCs w:val="28"/>
          <w:u w:val="single"/>
        </w:rPr>
        <w:t>PREZZO RIDOTTO PRATICATO AI VS ASSOCIATI</w:t>
      </w:r>
      <w:r w:rsidRPr="00FE16E3">
        <w:rPr>
          <w:rFonts w:ascii="Verdana" w:hAnsi="Verdana"/>
          <w:b/>
          <w:bCs/>
          <w:sz w:val="28"/>
          <w:szCs w:val="28"/>
        </w:rPr>
        <w:t xml:space="preserve"> 8,00 €</w:t>
      </w:r>
    </w:p>
    <w:p w:rsidR="00FE16E3" w:rsidRPr="00FE16E3" w:rsidRDefault="00FE16E3" w:rsidP="00FE16E3">
      <w:pPr>
        <w:pStyle w:val="NormaleWeb"/>
        <w:jc w:val="center"/>
        <w:rPr>
          <w:rFonts w:ascii="Verdana" w:hAnsi="Verdana" w:cstheme="minorBidi"/>
          <w:sz w:val="22"/>
          <w:szCs w:val="22"/>
          <w:u w:val="single"/>
          <w:lang w:eastAsia="en-US"/>
        </w:rPr>
      </w:pPr>
      <w:r w:rsidRPr="00FE16E3">
        <w:rPr>
          <w:rFonts w:ascii="Verdana" w:hAnsi="Verdana" w:cstheme="minorBidi"/>
          <w:sz w:val="22"/>
          <w:szCs w:val="22"/>
          <w:u w:val="single"/>
          <w:lang w:eastAsia="en-US"/>
        </w:rPr>
        <w:t>Tessera Associativa Annua obbligatoria per gli adulti e valida per tutta la stagione: omaggio</w:t>
      </w:r>
    </w:p>
    <w:p w:rsidR="00FE16E3" w:rsidRPr="00FE16E3" w:rsidRDefault="00FE16E3" w:rsidP="00FE16E3">
      <w:pPr>
        <w:pStyle w:val="NormaleWeb"/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 w:cstheme="minorBidi"/>
          <w:sz w:val="22"/>
          <w:szCs w:val="22"/>
          <w:lang w:eastAsia="en-US"/>
        </w:rPr>
        <w:t>Validità convenzione: fino al 31.05.201</w:t>
      </w:r>
      <w:r w:rsidR="00252311">
        <w:rPr>
          <w:rFonts w:ascii="Verdana" w:hAnsi="Verdana" w:cstheme="minorBidi"/>
          <w:sz w:val="22"/>
          <w:szCs w:val="22"/>
          <w:lang w:eastAsia="en-US"/>
        </w:rPr>
        <w:t>8</w:t>
      </w:r>
    </w:p>
    <w:p w:rsidR="00FE16E3" w:rsidRDefault="00FE16E3" w:rsidP="00FE16E3">
      <w:pPr>
        <w:rPr>
          <w:rFonts w:ascii="Verdana" w:hAnsi="Verdana"/>
        </w:rPr>
      </w:pPr>
      <w:r>
        <w:rPr>
          <w:rFonts w:ascii="Verdana" w:hAnsi="Verdana"/>
        </w:rPr>
        <w:t xml:space="preserve">Il CRAL convenzionato si impegna a pubblicizzare mediante i propri canali di comunicazione, incluso il proprio sito intranet, le condizioni di favore offerte dal “Teatro </w:t>
      </w:r>
      <w:r w:rsidR="00A7719D">
        <w:rPr>
          <w:rFonts w:ascii="Verdana" w:hAnsi="Verdana"/>
        </w:rPr>
        <w:t>L</w:t>
      </w:r>
      <w:r>
        <w:rPr>
          <w:rFonts w:ascii="Verdana" w:hAnsi="Verdana"/>
        </w:rPr>
        <w:t>e Maschere”.</w:t>
      </w:r>
    </w:p>
    <w:p w:rsidR="00FE16E3" w:rsidRDefault="00FE16E3" w:rsidP="00FE16E3">
      <w:pPr>
        <w:rPr>
          <w:rFonts w:ascii="Verdana" w:hAnsi="Verdana"/>
        </w:rPr>
      </w:pPr>
      <w:r>
        <w:rPr>
          <w:rFonts w:ascii="Verdana" w:hAnsi="Verdana"/>
        </w:rPr>
        <w:t>La presente convenzione non è modificabile, se non previo consenso delle due parti e non è cedibile a terzi.</w:t>
      </w:r>
    </w:p>
    <w:p w:rsidR="00FE16E3" w:rsidRDefault="00FE16E3" w:rsidP="00FE16E3">
      <w:pPr>
        <w:rPr>
          <w:rFonts w:ascii="Verdana" w:hAnsi="Verdana"/>
        </w:rPr>
      </w:pPr>
      <w:r>
        <w:rPr>
          <w:rFonts w:ascii="Verdana" w:hAnsi="Verdana"/>
        </w:rPr>
        <w:t xml:space="preserve">Roma, </w:t>
      </w:r>
      <w:r w:rsidR="00252311">
        <w:rPr>
          <w:rFonts w:ascii="Verdana" w:hAnsi="Verdana"/>
        </w:rPr>
        <w:t>25</w:t>
      </w:r>
      <w:r>
        <w:rPr>
          <w:rFonts w:ascii="Verdana" w:hAnsi="Verdana"/>
        </w:rPr>
        <w:t xml:space="preserve"> </w:t>
      </w:r>
      <w:r w:rsidR="00252311">
        <w:rPr>
          <w:rFonts w:ascii="Verdana" w:hAnsi="Verdana"/>
        </w:rPr>
        <w:t>sett</w:t>
      </w:r>
      <w:r>
        <w:rPr>
          <w:rFonts w:ascii="Verdana" w:hAnsi="Verdana"/>
        </w:rPr>
        <w:t>embre 201</w:t>
      </w:r>
      <w:r w:rsidR="00252311">
        <w:rPr>
          <w:rFonts w:ascii="Verdana" w:hAnsi="Verdana"/>
        </w:rPr>
        <w:t>7</w:t>
      </w:r>
      <w:bookmarkStart w:id="0" w:name="_GoBack"/>
      <w:bookmarkEnd w:id="0"/>
    </w:p>
    <w:p w:rsidR="00884433" w:rsidRDefault="00884433" w:rsidP="00FE16E3">
      <w:pPr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2133600" cy="84406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oBianc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58" cy="84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E3" w:rsidRDefault="00884433" w:rsidP="00FE16E3">
      <w:r>
        <w:rPr>
          <w:rFonts w:ascii="Verdana" w:hAnsi="Verdana"/>
          <w:noProof/>
          <w:lang w:eastAsia="it-IT"/>
        </w:rPr>
        <w:drawing>
          <wp:inline distT="0" distB="0" distL="0" distR="0">
            <wp:extent cx="1733550" cy="524259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Bianc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75" cy="5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3"/>
    <w:rsid w:val="00252311"/>
    <w:rsid w:val="00884433"/>
    <w:rsid w:val="00A12A99"/>
    <w:rsid w:val="00A7719D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E7EC-E517-4DB0-B206-21D500C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1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6E3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6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1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.nicoletti@almaviva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2016-11-10T08:13:00Z</dcterms:created>
  <dcterms:modified xsi:type="dcterms:W3CDTF">2017-09-25T11:39:00Z</dcterms:modified>
</cp:coreProperties>
</file>