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1397F" w14:textId="46A02520" w:rsidR="000E1F05" w:rsidRPr="000E1F05" w:rsidRDefault="000E1F05" w:rsidP="000E1F0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0E1F0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Les Etoiles - Milano</w:t>
      </w:r>
      <w:r w:rsidRPr="000E1F05">
        <w:t xml:space="preserve"> </w:t>
      </w:r>
      <w:r>
        <w:rPr>
          <w:noProof/>
        </w:rPr>
        <w:drawing>
          <wp:inline distT="0" distB="0" distL="0" distR="0" wp14:anchorId="69C05CED" wp14:editId="34954DAA">
            <wp:extent cx="6120130" cy="4064000"/>
            <wp:effectExtent l="0" t="0" r="0" b="0"/>
            <wp:docPr id="1965515624" name="Immagine 1" descr="Les Etoiles -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s Etoiles - Milan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23684" w14:textId="77777777" w:rsidR="000E1F05" w:rsidRPr="000E1F05" w:rsidRDefault="000E1F05" w:rsidP="000E1F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1F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Sab, 11/04/2026 - 21:00 </w:t>
      </w:r>
    </w:p>
    <w:p w14:paraId="2DD21E9A" w14:textId="77777777" w:rsidR="000E1F05" w:rsidRPr="000E1F05" w:rsidRDefault="000E1F05" w:rsidP="000E1F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1F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Dom, 12/04/2026 - 17:00 </w:t>
      </w:r>
    </w:p>
    <w:p w14:paraId="449D44B2" w14:textId="77777777" w:rsidR="000E1F05" w:rsidRPr="000E1F05" w:rsidRDefault="000E1F05" w:rsidP="000E1F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it-IT"/>
          <w14:ligatures w14:val="none"/>
        </w:rPr>
      </w:pPr>
      <w:r w:rsidRPr="000E1F05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:lang w:eastAsia="it-IT"/>
          <w14:ligatures w14:val="none"/>
        </w:rPr>
        <w:t>Gala internazionale di danza a cura di Daniele Cipriani</w:t>
      </w:r>
    </w:p>
    <w:p w14:paraId="0F361FB5" w14:textId="77777777" w:rsidR="000E1F05" w:rsidRPr="000E1F05" w:rsidRDefault="000E1F05" w:rsidP="000E1F0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E1F0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Teatro degli Arcimboldi - Milano</w:t>
      </w:r>
    </w:p>
    <w:p w14:paraId="2A6B242B" w14:textId="77777777" w:rsidR="000E1F05" w:rsidRPr="000E1F05" w:rsidRDefault="000E1F05" w:rsidP="000E1F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1F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Biglietto PDF</w:t>
      </w:r>
    </w:p>
    <w:tbl>
      <w:tblPr>
        <w:tblW w:w="8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8"/>
        <w:gridCol w:w="2436"/>
        <w:gridCol w:w="2436"/>
      </w:tblGrid>
      <w:tr w:rsidR="000E1F05" w:rsidRPr="000E1F05" w14:paraId="15728C5F" w14:textId="77777777" w:rsidTr="000E1F05">
        <w:trPr>
          <w:trHeight w:val="15"/>
        </w:trPr>
        <w:tc>
          <w:tcPr>
            <w:tcW w:w="3120" w:type="dxa"/>
            <w:vAlign w:val="center"/>
            <w:hideMark/>
          </w:tcPr>
          <w:p w14:paraId="6B574F0C" w14:textId="77777777" w:rsidR="000E1F05" w:rsidRPr="000E1F05" w:rsidRDefault="000E1F05" w:rsidP="000E1F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Settore</w:t>
            </w:r>
          </w:p>
        </w:tc>
        <w:tc>
          <w:tcPr>
            <w:tcW w:w="2250" w:type="dxa"/>
            <w:vAlign w:val="center"/>
            <w:hideMark/>
          </w:tcPr>
          <w:p w14:paraId="0F807FDD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Intero*</w:t>
            </w:r>
          </w:p>
        </w:tc>
        <w:tc>
          <w:tcPr>
            <w:tcW w:w="2250" w:type="dxa"/>
            <w:vAlign w:val="center"/>
            <w:hideMark/>
          </w:tcPr>
          <w:p w14:paraId="4FB6088B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Ridotto PB*</w:t>
            </w:r>
          </w:p>
        </w:tc>
      </w:tr>
      <w:tr w:rsidR="000E1F05" w:rsidRPr="000E1F05" w14:paraId="518DC0D5" w14:textId="77777777" w:rsidTr="000E1F05">
        <w:trPr>
          <w:trHeight w:val="15"/>
        </w:trPr>
        <w:tc>
          <w:tcPr>
            <w:tcW w:w="0" w:type="auto"/>
            <w:vAlign w:val="center"/>
            <w:hideMark/>
          </w:tcPr>
          <w:p w14:paraId="667FE41D" w14:textId="77777777" w:rsidR="000E1F05" w:rsidRPr="000E1F05" w:rsidRDefault="000E1F05" w:rsidP="000E1F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platea gold</w:t>
            </w:r>
          </w:p>
        </w:tc>
        <w:tc>
          <w:tcPr>
            <w:tcW w:w="2250" w:type="dxa"/>
            <w:vAlign w:val="center"/>
            <w:hideMark/>
          </w:tcPr>
          <w:p w14:paraId="535F10F0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€ 103,50</w:t>
            </w:r>
          </w:p>
        </w:tc>
        <w:tc>
          <w:tcPr>
            <w:tcW w:w="2250" w:type="dxa"/>
            <w:vAlign w:val="center"/>
            <w:hideMark/>
          </w:tcPr>
          <w:p w14:paraId="0119B051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€ 82,80</w:t>
            </w:r>
          </w:p>
        </w:tc>
      </w:tr>
      <w:tr w:rsidR="000E1F05" w:rsidRPr="000E1F05" w14:paraId="07ABC6AD" w14:textId="77777777" w:rsidTr="000E1F05">
        <w:trPr>
          <w:trHeight w:val="15"/>
        </w:trPr>
        <w:tc>
          <w:tcPr>
            <w:tcW w:w="0" w:type="auto"/>
            <w:vAlign w:val="center"/>
            <w:hideMark/>
          </w:tcPr>
          <w:p w14:paraId="462B8811" w14:textId="77777777" w:rsidR="000E1F05" w:rsidRPr="000E1F05" w:rsidRDefault="000E1F05" w:rsidP="000E1F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platea bassa</w:t>
            </w:r>
          </w:p>
        </w:tc>
        <w:tc>
          <w:tcPr>
            <w:tcW w:w="2250" w:type="dxa"/>
            <w:vAlign w:val="center"/>
            <w:hideMark/>
          </w:tcPr>
          <w:p w14:paraId="0F0FCD92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€ 92,00</w:t>
            </w:r>
          </w:p>
        </w:tc>
        <w:tc>
          <w:tcPr>
            <w:tcW w:w="2250" w:type="dxa"/>
            <w:vAlign w:val="center"/>
            <w:hideMark/>
          </w:tcPr>
          <w:p w14:paraId="6C4E01E6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€ 73,60</w:t>
            </w:r>
          </w:p>
        </w:tc>
      </w:tr>
      <w:tr w:rsidR="000E1F05" w:rsidRPr="000E1F05" w14:paraId="54A535E9" w14:textId="77777777" w:rsidTr="000E1F05">
        <w:trPr>
          <w:trHeight w:val="15"/>
        </w:trPr>
        <w:tc>
          <w:tcPr>
            <w:tcW w:w="0" w:type="auto"/>
            <w:vAlign w:val="center"/>
            <w:hideMark/>
          </w:tcPr>
          <w:p w14:paraId="63F18089" w14:textId="77777777" w:rsidR="000E1F05" w:rsidRPr="000E1F05" w:rsidRDefault="000E1F05" w:rsidP="000E1F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platea alta</w:t>
            </w:r>
          </w:p>
        </w:tc>
        <w:tc>
          <w:tcPr>
            <w:tcW w:w="2250" w:type="dxa"/>
            <w:vAlign w:val="center"/>
            <w:hideMark/>
          </w:tcPr>
          <w:p w14:paraId="42DCEF9F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€ 80,50</w:t>
            </w:r>
          </w:p>
        </w:tc>
        <w:tc>
          <w:tcPr>
            <w:tcW w:w="2250" w:type="dxa"/>
            <w:vAlign w:val="center"/>
            <w:hideMark/>
          </w:tcPr>
          <w:p w14:paraId="30E17729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€ 64,40</w:t>
            </w:r>
          </w:p>
        </w:tc>
      </w:tr>
      <w:tr w:rsidR="000E1F05" w:rsidRPr="000E1F05" w14:paraId="18E82D5E" w14:textId="77777777" w:rsidTr="000E1F05">
        <w:trPr>
          <w:trHeight w:val="15"/>
        </w:trPr>
        <w:tc>
          <w:tcPr>
            <w:tcW w:w="0" w:type="auto"/>
            <w:vAlign w:val="center"/>
            <w:hideMark/>
          </w:tcPr>
          <w:p w14:paraId="61121990" w14:textId="77777777" w:rsidR="000E1F05" w:rsidRPr="000E1F05" w:rsidRDefault="000E1F05" w:rsidP="000E1F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 galleria</w:t>
            </w:r>
          </w:p>
        </w:tc>
        <w:tc>
          <w:tcPr>
            <w:tcW w:w="2250" w:type="dxa"/>
            <w:vAlign w:val="center"/>
            <w:hideMark/>
          </w:tcPr>
          <w:p w14:paraId="0E6B9510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€ 63,20</w:t>
            </w:r>
          </w:p>
        </w:tc>
        <w:tc>
          <w:tcPr>
            <w:tcW w:w="2250" w:type="dxa"/>
            <w:vAlign w:val="center"/>
            <w:hideMark/>
          </w:tcPr>
          <w:p w14:paraId="504241EE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€ 50,60</w:t>
            </w:r>
          </w:p>
        </w:tc>
      </w:tr>
      <w:tr w:rsidR="000E1F05" w:rsidRPr="000E1F05" w14:paraId="0E84EC0C" w14:textId="77777777" w:rsidTr="000E1F05">
        <w:trPr>
          <w:trHeight w:val="15"/>
        </w:trPr>
        <w:tc>
          <w:tcPr>
            <w:tcW w:w="0" w:type="auto"/>
            <w:vAlign w:val="center"/>
            <w:hideMark/>
          </w:tcPr>
          <w:p w14:paraId="1E2123D3" w14:textId="77777777" w:rsidR="000E1F05" w:rsidRPr="000E1F05" w:rsidRDefault="000E1F05" w:rsidP="000E1F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galleria</w:t>
            </w:r>
          </w:p>
        </w:tc>
        <w:tc>
          <w:tcPr>
            <w:tcW w:w="2250" w:type="dxa"/>
            <w:vAlign w:val="center"/>
            <w:hideMark/>
          </w:tcPr>
          <w:p w14:paraId="786823B9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€ 51,70</w:t>
            </w:r>
          </w:p>
        </w:tc>
        <w:tc>
          <w:tcPr>
            <w:tcW w:w="2250" w:type="dxa"/>
            <w:vAlign w:val="center"/>
            <w:hideMark/>
          </w:tcPr>
          <w:p w14:paraId="4E2F7AC0" w14:textId="77777777" w:rsidR="000E1F05" w:rsidRPr="000E1F05" w:rsidRDefault="000E1F05" w:rsidP="000E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€ 41,40</w:t>
            </w:r>
          </w:p>
        </w:tc>
      </w:tr>
      <w:tr w:rsidR="000E1F05" w:rsidRPr="000E1F05" w14:paraId="34E11B86" w14:textId="77777777" w:rsidTr="000E1F0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C60491A" w14:textId="77777777" w:rsidR="000E1F05" w:rsidRPr="000E1F05" w:rsidRDefault="000E1F05" w:rsidP="000E1F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E1F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*I prezzi non comprendono le commissioni di servizio ove previste</w:t>
            </w:r>
          </w:p>
        </w:tc>
      </w:tr>
    </w:tbl>
    <w:p w14:paraId="08ADD83B" w14:textId="77777777" w:rsidR="000E1F05" w:rsidRPr="000E1F05" w:rsidRDefault="000E1F05" w:rsidP="000E1F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E1F05">
        <w:rPr>
          <w:rFonts w:ascii="Arial" w:eastAsia="Times New Roman" w:hAnsi="Arial" w:cs="Arial"/>
          <w:b/>
          <w:bCs/>
          <w:color w:val="333333"/>
          <w:kern w:val="0"/>
          <w:sz w:val="18"/>
          <w:szCs w:val="18"/>
          <w:shd w:val="clear" w:color="auto" w:fill="FFFFFF"/>
          <w:lang w:eastAsia="it-IT"/>
          <w14:ligatures w14:val="none"/>
        </w:rPr>
        <w:t>*Promo riservata a Welfare Aziendale, Gruppi, Cral, Convenzionati</w:t>
      </w:r>
    </w:p>
    <w:p w14:paraId="104CFC52" w14:textId="77777777" w:rsidR="000E1F05" w:rsidRPr="000E1F05" w:rsidRDefault="000E1F05" w:rsidP="000E1F05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it-IT"/>
          <w14:ligatures w14:val="none"/>
        </w:rPr>
      </w:pPr>
      <w:r w:rsidRPr="000E1F05">
        <w:rPr>
          <w:rFonts w:ascii="Arial" w:eastAsia="Times New Roman" w:hAnsi="Arial" w:cs="Arial"/>
          <w:b/>
          <w:bCs/>
          <w:color w:val="111111"/>
          <w:kern w:val="0"/>
          <w:sz w:val="21"/>
          <w:szCs w:val="21"/>
          <w:lang w:eastAsia="it-IT"/>
          <w14:ligatures w14:val="none"/>
        </w:rPr>
        <w:t>Per richieste info e acquisto:</w:t>
      </w:r>
    </w:p>
    <w:p w14:paraId="31482CD7" w14:textId="48849177" w:rsidR="000E1F05" w:rsidRPr="000E1F05" w:rsidRDefault="000E1F05" w:rsidP="000E1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it-IT"/>
          <w14:ligatures w14:val="none"/>
        </w:rPr>
      </w:pPr>
      <w:r w:rsidRPr="000E1F05">
        <w:rPr>
          <w:rFonts w:ascii="Arial" w:eastAsia="Times New Roman" w:hAnsi="Arial" w:cs="Arial"/>
          <w:color w:val="111111"/>
          <w:kern w:val="0"/>
          <w:sz w:val="21"/>
          <w:szCs w:val="21"/>
          <w:lang w:eastAsia="it-IT"/>
          <w14:ligatures w14:val="none"/>
        </w:rPr>
        <w:t>E-mail: </w:t>
      </w:r>
      <w:hyperlink r:id="rId5" w:tgtFrame="_blank" w:history="1">
        <w:r w:rsidRPr="000E1F05">
          <w:rPr>
            <w:rFonts w:ascii="Arial" w:eastAsia="Times New Roman" w:hAnsi="Arial" w:cs="Arial"/>
            <w:color w:val="B81B1B"/>
            <w:kern w:val="0"/>
            <w:sz w:val="21"/>
            <w:szCs w:val="21"/>
            <w:u w:val="single"/>
            <w:lang w:eastAsia="it-IT"/>
            <w14:ligatures w14:val="none"/>
          </w:rPr>
          <w:t>socicral@prontobiglietto.it</w:t>
        </w:r>
      </w:hyperlink>
      <w:r w:rsidRPr="000E1F05">
        <w:rPr>
          <w:rFonts w:ascii="Arial" w:eastAsia="Times New Roman" w:hAnsi="Arial" w:cs="Arial"/>
          <w:color w:val="111111"/>
          <w:kern w:val="0"/>
          <w:sz w:val="21"/>
          <w:szCs w:val="21"/>
          <w:lang w:eastAsia="it-IT"/>
          <w14:ligatures w14:val="none"/>
        </w:rPr>
        <w:t> </w:t>
      </w:r>
    </w:p>
    <w:p w14:paraId="38ECFA9D" w14:textId="77777777" w:rsidR="000E1F05" w:rsidRPr="000E1F05" w:rsidRDefault="000E1F05" w:rsidP="000E1F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kern w:val="0"/>
          <w:sz w:val="24"/>
          <w:szCs w:val="24"/>
          <w:lang w:eastAsia="it-IT"/>
          <w14:ligatures w14:val="none"/>
        </w:rPr>
      </w:pPr>
      <w:r w:rsidRPr="000E1F05">
        <w:rPr>
          <w:rFonts w:ascii="Arial" w:eastAsia="Times New Roman" w:hAnsi="Arial" w:cs="Arial"/>
          <w:color w:val="111111"/>
          <w:kern w:val="0"/>
          <w:sz w:val="21"/>
          <w:szCs w:val="21"/>
          <w:lang w:eastAsia="it-IT"/>
          <w14:ligatures w14:val="none"/>
        </w:rPr>
        <w:t>per soci Enti convenzionati</w:t>
      </w:r>
    </w:p>
    <w:p w14:paraId="4EC73286" w14:textId="77777777" w:rsidR="00E553B4" w:rsidRDefault="00E553B4"/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FA"/>
    <w:rsid w:val="000E1F05"/>
    <w:rsid w:val="005B7F53"/>
    <w:rsid w:val="00A4392E"/>
    <w:rsid w:val="00E553B4"/>
    <w:rsid w:val="00E9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0520B6-8A72-4535-859C-44DD5C4DB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0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0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0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0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0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0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0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0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0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0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0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0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0F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0F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0F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0F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0F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0F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0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0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0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0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0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0F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0F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0F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0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0F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0FF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E1F0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1F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4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15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03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2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4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6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4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5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4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9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8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3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5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7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icral@prontobiglietto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2025-10-15T10:51:00Z</dcterms:created>
  <dcterms:modified xsi:type="dcterms:W3CDTF">2025-10-15T10:52:00Z</dcterms:modified>
</cp:coreProperties>
</file>