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237B9" w14:textId="77777777" w:rsidR="002D55B3" w:rsidRPr="002D55B3" w:rsidRDefault="002D55B3" w:rsidP="002D55B3">
      <w:pPr>
        <w:jc w:val="center"/>
        <w:rPr>
          <w:rFonts w:ascii="Segoe UI" w:hAnsi="Segoe UI" w:cs="Segoe UI"/>
          <w:b/>
          <w:bCs/>
          <w:color w:val="0E2841" w:themeColor="tex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2D55B3">
        <w:rPr>
          <w:rFonts w:ascii="Segoe UI" w:hAnsi="Segoe UI" w:cs="Segoe UI"/>
          <w:b/>
          <w:bCs/>
          <w:color w:val="0E2841" w:themeColor="tex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Convenzione con </w:t>
      </w:r>
      <w:r w:rsidRPr="002D55B3">
        <w:rPr>
          <w:rFonts w:ascii="Segoe UI" w:hAnsi="Segoe UI" w:cs="Segoe UI"/>
          <w:b/>
          <w:bCs/>
          <w:color w:val="0E2841" w:themeColor="tex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EVOLUTION – Il Circo del Futuro</w:t>
      </w:r>
    </w:p>
    <w:p w14:paraId="72892AB7" w14:textId="7F3950D6" w:rsidR="002D55B3" w:rsidRDefault="002D55B3">
      <w:r>
        <w:rPr>
          <w:noProof/>
        </w:rPr>
        <w:drawing>
          <wp:inline distT="0" distB="0" distL="0" distR="0" wp14:anchorId="54DF2444" wp14:editId="343BC38E">
            <wp:extent cx="6120130" cy="8156575"/>
            <wp:effectExtent l="0" t="0" r="0" b="0"/>
            <wp:docPr id="2145377740" name="Immagine 1" descr="Immagine che contiene testo, narrativa, Volantino, graf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377740" name="Immagine 1" descr="Immagine che contiene testo, narrativa, Volantino, grafica&#10;&#10;Il contenuto generato dall'IA potrebbe non essere corretto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5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29AF4" w14:textId="77777777" w:rsidR="002D55B3" w:rsidRDefault="002D55B3"/>
    <w:p w14:paraId="342B2403" w14:textId="77777777" w:rsidR="002D55B3" w:rsidRPr="002D55B3" w:rsidRDefault="002D55B3" w:rsidP="002D55B3">
      <w:pPr>
        <w:rPr>
          <w:sz w:val="36"/>
          <w:szCs w:val="36"/>
        </w:rPr>
      </w:pPr>
      <w:r w:rsidRPr="002D55B3">
        <w:rPr>
          <w:sz w:val="36"/>
          <w:szCs w:val="36"/>
        </w:rPr>
        <w:lastRenderedPageBreak/>
        <w:t>Gentile Signor Nicoletti,</w:t>
      </w:r>
    </w:p>
    <w:p w14:paraId="7611553D" w14:textId="77777777" w:rsidR="002D55B3" w:rsidRPr="002D55B3" w:rsidRDefault="002D55B3" w:rsidP="002D55B3">
      <w:pPr>
        <w:rPr>
          <w:sz w:val="36"/>
          <w:szCs w:val="36"/>
        </w:rPr>
      </w:pPr>
    </w:p>
    <w:p w14:paraId="11FFF050" w14:textId="77777777" w:rsidR="002D55B3" w:rsidRPr="002D55B3" w:rsidRDefault="002D55B3" w:rsidP="002D55B3">
      <w:pPr>
        <w:rPr>
          <w:sz w:val="36"/>
          <w:szCs w:val="36"/>
        </w:rPr>
      </w:pPr>
      <w:r w:rsidRPr="002D55B3">
        <w:rPr>
          <w:sz w:val="36"/>
          <w:szCs w:val="36"/>
        </w:rPr>
        <w:t>come anticipato telefonicamente, Le riassumo di seguito la proposta di convenzione riservata ai membri del CRAL AIDA Almaviva di Roma per lo spettacolo EVOLUTION – Il Circo del Futuro.</w:t>
      </w:r>
    </w:p>
    <w:p w14:paraId="22B2D6F3" w14:textId="77777777" w:rsidR="002D55B3" w:rsidRPr="002D55B3" w:rsidRDefault="002D55B3" w:rsidP="002D55B3">
      <w:pPr>
        <w:rPr>
          <w:sz w:val="36"/>
          <w:szCs w:val="36"/>
        </w:rPr>
      </w:pPr>
    </w:p>
    <w:p w14:paraId="41ECF05C" w14:textId="4E558AED" w:rsidR="002D55B3" w:rsidRPr="002D55B3" w:rsidRDefault="002D55B3" w:rsidP="002D55B3">
      <w:pPr>
        <w:rPr>
          <w:sz w:val="36"/>
          <w:szCs w:val="36"/>
        </w:rPr>
      </w:pPr>
      <w:r w:rsidRPr="002D55B3">
        <w:rPr>
          <w:sz w:val="36"/>
          <w:szCs w:val="36"/>
        </w:rPr>
        <w:t>• Sconto del 30% sull’acquisto dei biglietti direttamente in biglietteria, valido per qualsiasi giorno di spettacolo, previa identificazione come membri del CRAL</w:t>
      </w:r>
      <w:r>
        <w:rPr>
          <w:sz w:val="36"/>
          <w:szCs w:val="36"/>
        </w:rPr>
        <w:t xml:space="preserve"> (presentazione del badge Almaviva)</w:t>
      </w:r>
      <w:r w:rsidRPr="002D55B3">
        <w:rPr>
          <w:sz w:val="36"/>
          <w:szCs w:val="36"/>
        </w:rPr>
        <w:t>.</w:t>
      </w:r>
    </w:p>
    <w:p w14:paraId="39CDC939" w14:textId="6DB5B8ED" w:rsidR="002D55B3" w:rsidRPr="002D55B3" w:rsidRDefault="002D55B3" w:rsidP="002D55B3">
      <w:pPr>
        <w:rPr>
          <w:sz w:val="36"/>
          <w:szCs w:val="36"/>
        </w:rPr>
      </w:pPr>
    </w:p>
    <w:p w14:paraId="26AD5458" w14:textId="77777777" w:rsidR="002D55B3" w:rsidRPr="002D55B3" w:rsidRDefault="002D55B3" w:rsidP="002D55B3">
      <w:pPr>
        <w:rPr>
          <w:sz w:val="36"/>
          <w:szCs w:val="36"/>
        </w:rPr>
      </w:pPr>
      <w:r w:rsidRPr="002D55B3">
        <w:rPr>
          <w:sz w:val="36"/>
          <w:szCs w:val="36"/>
        </w:rPr>
        <w:t>• Ulteriore sconto del 10% sulla prevendita già scontata disponibile sul nostro sito ufficiale</w:t>
      </w:r>
    </w:p>
    <w:p w14:paraId="62897621" w14:textId="77777777" w:rsidR="002D55B3" w:rsidRPr="002D55B3" w:rsidRDefault="002D55B3" w:rsidP="002D55B3">
      <w:pPr>
        <w:rPr>
          <w:sz w:val="36"/>
          <w:szCs w:val="36"/>
        </w:rPr>
      </w:pPr>
      <w:hyperlink r:id="rId5" w:tgtFrame="_blank" w:tooltip="http://www.evolutioncirco.com" w:history="1">
        <w:r w:rsidRPr="002D55B3">
          <w:rPr>
            <w:rStyle w:val="Collegamentoipertestuale"/>
            <w:sz w:val="36"/>
            <w:szCs w:val="36"/>
          </w:rPr>
          <w:t>www.evolutioncirco.com</w:t>
        </w:r>
      </w:hyperlink>
    </w:p>
    <w:p w14:paraId="4E85B8BD" w14:textId="77777777" w:rsidR="002D55B3" w:rsidRPr="002D55B3" w:rsidRDefault="002D55B3" w:rsidP="002D55B3">
      <w:pPr>
        <w:rPr>
          <w:sz w:val="36"/>
          <w:szCs w:val="36"/>
        </w:rPr>
      </w:pPr>
      <w:r w:rsidRPr="002D55B3">
        <w:rPr>
          <w:sz w:val="36"/>
          <w:szCs w:val="36"/>
        </w:rPr>
        <w:t>utilizzando il codice promozionale: CRAL10.</w:t>
      </w:r>
    </w:p>
    <w:p w14:paraId="06B09EDA" w14:textId="77777777" w:rsidR="002D55B3" w:rsidRDefault="002D55B3"/>
    <w:sectPr w:rsidR="002D55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58"/>
    <w:rsid w:val="00190D58"/>
    <w:rsid w:val="002D55B3"/>
    <w:rsid w:val="005B7F53"/>
    <w:rsid w:val="00B8741C"/>
    <w:rsid w:val="00E5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6EEE9"/>
  <w15:chartTrackingRefBased/>
  <w15:docId w15:val="{01DA222E-0366-4C62-B72A-FFF3C1171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90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0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0D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0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0D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0D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0D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0D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0D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0D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0D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0D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0D5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0D5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0D5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0D5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0D5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0D5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0D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0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0D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0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0D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0D5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0D5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0D5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0D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0D5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0D5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D55B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D5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volutioncirco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2025-12-16T12:42:00Z</dcterms:created>
  <dcterms:modified xsi:type="dcterms:W3CDTF">2025-12-16T12:44:00Z</dcterms:modified>
</cp:coreProperties>
</file>