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1F59DF" w14:textId="77777777" w:rsidR="00E8201F" w:rsidRDefault="00E8201F" w:rsidP="00E8201F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r>
        <w:rPr>
          <w:noProof/>
        </w:rPr>
        <w:drawing>
          <wp:inline distT="0" distB="0" distL="0" distR="0" wp14:anchorId="3BC7C7F2" wp14:editId="7A4E57D1">
            <wp:extent cx="636928" cy="676275"/>
            <wp:effectExtent l="0" t="0" r="0" b="0"/>
            <wp:docPr id="424711073" name="Immagine 1" descr="Immagine che contiene Elementi grafici, grafica, Carattere, clipart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4711073" name="Immagine 1" descr="Immagine che contiene Elementi grafici, grafica, Carattere, clipart&#10;&#10;Descrizione generata automaticamente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141" cy="679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53E126" w14:textId="2CA773B4" w:rsidR="0093786D" w:rsidRPr="00C666D8" w:rsidRDefault="00E8201F" w:rsidP="0093786D">
      <w:pPr>
        <w:spacing w:after="0"/>
        <w:jc w:val="center"/>
        <w:rPr>
          <w:rFonts w:ascii="Arial" w:eastAsia="Times New Roman" w:hAnsi="Arial" w:cs="Arial"/>
          <w:b/>
          <w:bCs/>
          <w:i/>
          <w:iCs/>
          <w:color w:val="FF0000"/>
          <w:kern w:val="0"/>
          <w:sz w:val="38"/>
          <w:szCs w:val="38"/>
          <w:u w:val="single"/>
          <w:lang w:eastAsia="it-IT"/>
          <w14:ligatures w14:val="none"/>
        </w:rPr>
      </w:pPr>
      <w:r w:rsidRPr="00C666D8">
        <w:rPr>
          <w:rFonts w:ascii="Arial" w:eastAsia="Times New Roman" w:hAnsi="Arial" w:cs="Arial"/>
          <w:b/>
          <w:bCs/>
          <w:i/>
          <w:iCs/>
          <w:color w:val="FF0000"/>
          <w:kern w:val="0"/>
          <w:sz w:val="38"/>
          <w:szCs w:val="38"/>
          <w:u w:val="single"/>
          <w:lang w:eastAsia="it-IT"/>
          <w14:ligatures w14:val="none"/>
        </w:rPr>
        <w:t>Visita guidata</w:t>
      </w:r>
      <w:r w:rsidR="0093786D" w:rsidRPr="00C666D8">
        <w:rPr>
          <w:rFonts w:ascii="Arial" w:eastAsia="Times New Roman" w:hAnsi="Arial" w:cs="Arial"/>
          <w:b/>
          <w:bCs/>
          <w:i/>
          <w:iCs/>
          <w:color w:val="FF0000"/>
          <w:kern w:val="0"/>
          <w:sz w:val="38"/>
          <w:szCs w:val="38"/>
          <w:u w:val="single"/>
          <w:lang w:eastAsia="it-IT"/>
          <w14:ligatures w14:val="none"/>
        </w:rPr>
        <w:t xml:space="preserve"> </w:t>
      </w:r>
      <w:r w:rsidR="00C666D8" w:rsidRPr="00C666D8">
        <w:rPr>
          <w:rFonts w:ascii="Arial" w:eastAsia="Times New Roman" w:hAnsi="Arial" w:cs="Arial"/>
          <w:b/>
          <w:bCs/>
          <w:i/>
          <w:iCs/>
          <w:color w:val="FF0000"/>
          <w:kern w:val="0"/>
          <w:sz w:val="38"/>
          <w:szCs w:val="38"/>
          <w:u w:val="single"/>
          <w:lang w:eastAsia="it-IT"/>
          <w14:ligatures w14:val="none"/>
        </w:rPr>
        <w:t>con APERTURA STRAORDINARIA a</w:t>
      </w:r>
    </w:p>
    <w:p w14:paraId="5C477ED3" w14:textId="08999A7C" w:rsidR="0093786D" w:rsidRPr="00C666D8" w:rsidRDefault="00966646" w:rsidP="0093786D">
      <w:pPr>
        <w:spacing w:after="0"/>
        <w:jc w:val="center"/>
        <w:rPr>
          <w:rFonts w:ascii="Arial" w:eastAsia="Times New Roman" w:hAnsi="Arial" w:cs="Arial"/>
          <w:b/>
          <w:bCs/>
          <w:i/>
          <w:iCs/>
          <w:color w:val="FF0000"/>
          <w:kern w:val="0"/>
          <w:sz w:val="48"/>
          <w:szCs w:val="48"/>
          <w:lang w:eastAsia="it-IT"/>
          <w14:ligatures w14:val="none"/>
        </w:rPr>
      </w:pPr>
      <w:r>
        <w:rPr>
          <w:rFonts w:ascii="Arial" w:eastAsia="Times New Roman" w:hAnsi="Arial" w:cs="Arial"/>
          <w:b/>
          <w:bCs/>
          <w:i/>
          <w:iCs/>
          <w:color w:val="FF0000"/>
          <w:kern w:val="0"/>
          <w:sz w:val="48"/>
          <w:szCs w:val="48"/>
          <w:lang w:eastAsia="it-IT"/>
          <w14:ligatures w14:val="none"/>
        </w:rPr>
        <w:t>Casa PERTINI</w:t>
      </w:r>
    </w:p>
    <w:p w14:paraId="15DD73B2" w14:textId="27D7CDF0" w:rsidR="0093786D" w:rsidRPr="0093786D" w:rsidRDefault="00FC4617" w:rsidP="0093786D">
      <w:pPr>
        <w:spacing w:after="0"/>
        <w:jc w:val="center"/>
        <w:rPr>
          <w:rFonts w:ascii="Arial" w:eastAsia="Times New Roman" w:hAnsi="Arial" w:cs="Arial"/>
          <w:b/>
          <w:bCs/>
          <w:i/>
          <w:iCs/>
          <w:color w:val="FF0000"/>
          <w:kern w:val="0"/>
          <w:u w:val="single"/>
          <w:lang w:eastAsia="it-IT"/>
          <w14:ligatures w14:val="none"/>
        </w:rPr>
      </w:pPr>
      <w:r w:rsidRPr="00FC4617">
        <w:rPr>
          <w:rFonts w:ascii="Arial" w:eastAsia="Times New Roman" w:hAnsi="Arial" w:cs="Arial"/>
          <w:b/>
          <w:bCs/>
          <w:i/>
          <w:iCs/>
          <w:noProof/>
          <w:color w:val="FF0000"/>
          <w:kern w:val="0"/>
          <w:u w:val="single"/>
          <w:lang w:eastAsia="it-IT"/>
          <w14:ligatures w14:val="none"/>
        </w:rPr>
        <w:drawing>
          <wp:anchor distT="0" distB="0" distL="114300" distR="114300" simplePos="0" relativeHeight="251658240" behindDoc="0" locked="0" layoutInCell="1" allowOverlap="1" wp14:anchorId="04856A90" wp14:editId="5A9776FE">
            <wp:simplePos x="0" y="0"/>
            <wp:positionH relativeFrom="column">
              <wp:posOffset>2731770</wp:posOffset>
            </wp:positionH>
            <wp:positionV relativeFrom="paragraph">
              <wp:posOffset>1769745</wp:posOffset>
            </wp:positionV>
            <wp:extent cx="624840" cy="467995"/>
            <wp:effectExtent l="0" t="0" r="3810" b="8255"/>
            <wp:wrapNone/>
            <wp:docPr id="568775555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8775555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8630" cy="4783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eastAsia="Times New Roman" w:hAnsi="Arial" w:cs="Arial"/>
          <w:b/>
          <w:bCs/>
          <w:i/>
          <w:iCs/>
          <w:noProof/>
          <w:color w:val="FF0000"/>
          <w:kern w:val="0"/>
          <w:u w:val="single"/>
          <w:lang w:eastAsia="it-IT"/>
        </w:rPr>
        <w:drawing>
          <wp:inline distT="0" distB="0" distL="0" distR="0" wp14:anchorId="2BD9076D" wp14:editId="2560C49E">
            <wp:extent cx="5829300" cy="3924300"/>
            <wp:effectExtent l="0" t="0" r="0" b="0"/>
            <wp:docPr id="1524763936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4763936" name="Immagine 1524763936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9300" cy="392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4617">
        <w:rPr>
          <w:noProof/>
        </w:rPr>
        <w:t xml:space="preserve"> </w:t>
      </w:r>
    </w:p>
    <w:p w14:paraId="557055EF" w14:textId="589D2368" w:rsidR="00E8201F" w:rsidRDefault="00E8201F" w:rsidP="00E8201F">
      <w:pPr>
        <w:spacing w:after="0"/>
        <w:jc w:val="center"/>
        <w:rPr>
          <w:rFonts w:ascii="Arial" w:eastAsia="Times New Roman" w:hAnsi="Arial" w:cs="Arial"/>
          <w:b/>
          <w:bCs/>
          <w:i/>
          <w:iCs/>
          <w:color w:val="FF0000"/>
          <w:kern w:val="0"/>
          <w:sz w:val="40"/>
          <w:szCs w:val="40"/>
          <w:lang w:eastAsia="it-IT"/>
          <w14:ligatures w14:val="none"/>
        </w:rPr>
      </w:pPr>
      <w:r w:rsidRPr="00536408">
        <w:rPr>
          <w:rFonts w:ascii="Arial" w:eastAsia="Times New Roman" w:hAnsi="Arial" w:cs="Arial"/>
          <w:b/>
          <w:bCs/>
          <w:i/>
          <w:iCs/>
          <w:color w:val="FF0000"/>
          <w:kern w:val="0"/>
          <w:sz w:val="40"/>
          <w:szCs w:val="40"/>
          <w:lang w:eastAsia="it-IT"/>
          <w14:ligatures w14:val="none"/>
        </w:rPr>
        <w:t xml:space="preserve"> </w:t>
      </w:r>
      <w:r w:rsidR="00492E5A">
        <w:rPr>
          <w:rFonts w:ascii="Arial" w:eastAsia="Times New Roman" w:hAnsi="Arial" w:cs="Arial"/>
          <w:b/>
          <w:bCs/>
          <w:i/>
          <w:iCs/>
          <w:color w:val="FF0000"/>
          <w:kern w:val="0"/>
          <w:sz w:val="40"/>
          <w:szCs w:val="40"/>
          <w:lang w:eastAsia="it-IT"/>
          <w14:ligatures w14:val="none"/>
        </w:rPr>
        <w:t>Domenica 15 novembre</w:t>
      </w:r>
      <w:r>
        <w:rPr>
          <w:rFonts w:ascii="Arial" w:eastAsia="Times New Roman" w:hAnsi="Arial" w:cs="Arial"/>
          <w:b/>
          <w:bCs/>
          <w:i/>
          <w:iCs/>
          <w:color w:val="FF0000"/>
          <w:kern w:val="0"/>
          <w:sz w:val="40"/>
          <w:szCs w:val="40"/>
          <w:lang w:eastAsia="it-IT"/>
          <w14:ligatures w14:val="none"/>
        </w:rPr>
        <w:t xml:space="preserve"> ore</w:t>
      </w:r>
      <w:r w:rsidRPr="00E44BF5">
        <w:rPr>
          <w:rFonts w:ascii="Arial" w:eastAsia="Times New Roman" w:hAnsi="Arial" w:cs="Arial"/>
          <w:b/>
          <w:bCs/>
          <w:i/>
          <w:iCs/>
          <w:color w:val="FF0000"/>
          <w:kern w:val="0"/>
          <w:sz w:val="40"/>
          <w:szCs w:val="40"/>
          <w:lang w:eastAsia="it-IT"/>
          <w14:ligatures w14:val="none"/>
        </w:rPr>
        <w:t xml:space="preserve"> </w:t>
      </w:r>
      <w:r>
        <w:rPr>
          <w:rFonts w:ascii="Arial" w:eastAsia="Times New Roman" w:hAnsi="Arial" w:cs="Arial"/>
          <w:b/>
          <w:bCs/>
          <w:i/>
          <w:iCs/>
          <w:color w:val="FF0000"/>
          <w:kern w:val="0"/>
          <w:sz w:val="40"/>
          <w:szCs w:val="40"/>
          <w:lang w:eastAsia="it-IT"/>
          <w14:ligatures w14:val="none"/>
        </w:rPr>
        <w:t>1</w:t>
      </w:r>
      <w:r w:rsidR="00492E5A">
        <w:rPr>
          <w:rFonts w:ascii="Arial" w:eastAsia="Times New Roman" w:hAnsi="Arial" w:cs="Arial"/>
          <w:b/>
          <w:bCs/>
          <w:i/>
          <w:iCs/>
          <w:color w:val="FF0000"/>
          <w:kern w:val="0"/>
          <w:sz w:val="40"/>
          <w:szCs w:val="40"/>
          <w:lang w:eastAsia="it-IT"/>
          <w14:ligatures w14:val="none"/>
        </w:rPr>
        <w:t>1</w:t>
      </w:r>
      <w:r w:rsidRPr="00E44BF5">
        <w:rPr>
          <w:rFonts w:ascii="Arial" w:eastAsia="Times New Roman" w:hAnsi="Arial" w:cs="Arial"/>
          <w:b/>
          <w:bCs/>
          <w:i/>
          <w:iCs/>
          <w:color w:val="FF0000"/>
          <w:kern w:val="0"/>
          <w:sz w:val="40"/>
          <w:szCs w:val="40"/>
          <w:lang w:eastAsia="it-IT"/>
          <w14:ligatures w14:val="none"/>
        </w:rPr>
        <w:t>,</w:t>
      </w:r>
      <w:r w:rsidR="00966646">
        <w:rPr>
          <w:rFonts w:ascii="Arial" w:eastAsia="Times New Roman" w:hAnsi="Arial" w:cs="Arial"/>
          <w:b/>
          <w:bCs/>
          <w:i/>
          <w:iCs/>
          <w:color w:val="FF0000"/>
          <w:kern w:val="0"/>
          <w:sz w:val="40"/>
          <w:szCs w:val="40"/>
          <w:lang w:eastAsia="it-IT"/>
          <w14:ligatures w14:val="none"/>
        </w:rPr>
        <w:t>00</w:t>
      </w:r>
    </w:p>
    <w:p w14:paraId="37F01AA7" w14:textId="77777777" w:rsidR="00966646" w:rsidRDefault="00966646" w:rsidP="00C666D8">
      <w:pPr>
        <w:spacing w:after="0" w:line="240" w:lineRule="auto"/>
        <w:jc w:val="both"/>
        <w:rPr>
          <w:rFonts w:ascii="Segoe UI" w:eastAsia="Times New Roman" w:hAnsi="Segoe UI" w:cs="Segoe UI"/>
          <w:kern w:val="0"/>
          <w:lang w:eastAsia="it-IT"/>
          <w14:ligatures w14:val="none"/>
        </w:rPr>
      </w:pPr>
      <w:r w:rsidRPr="00966646">
        <w:rPr>
          <w:rFonts w:ascii="Segoe UI" w:eastAsia="Times New Roman" w:hAnsi="Segoe UI" w:cs="Segoe UI"/>
          <w:kern w:val="0"/>
          <w:lang w:eastAsia="it-IT"/>
          <w14:ligatures w14:val="none"/>
        </w:rPr>
        <w:t>Un'occasione preziosa per visitare la </w:t>
      </w:r>
      <w:r w:rsidRPr="00966646">
        <w:rPr>
          <w:rFonts w:ascii="Segoe UI" w:eastAsia="Times New Roman" w:hAnsi="Segoe UI" w:cs="Segoe UI"/>
          <w:b/>
          <w:bCs/>
          <w:kern w:val="0"/>
          <w:lang w:eastAsia="it-IT"/>
          <w14:ligatures w14:val="none"/>
        </w:rPr>
        <w:t>prima residenza privata di un Presidente della Repubblica aperta al pubblico da pochi mesi</w:t>
      </w:r>
      <w:r w:rsidRPr="00966646">
        <w:rPr>
          <w:rFonts w:ascii="Segoe UI" w:eastAsia="Times New Roman" w:hAnsi="Segoe UI" w:cs="Segoe UI"/>
          <w:kern w:val="0"/>
          <w:lang w:eastAsia="it-IT"/>
          <w14:ligatures w14:val="none"/>
        </w:rPr>
        <w:t>, e per entrare nel </w:t>
      </w:r>
      <w:r w:rsidRPr="00966646">
        <w:rPr>
          <w:rFonts w:ascii="Segoe UI" w:eastAsia="Times New Roman" w:hAnsi="Segoe UI" w:cs="Segoe UI"/>
          <w:b/>
          <w:bCs/>
          <w:kern w:val="0"/>
          <w:lang w:eastAsia="it-IT"/>
          <w14:ligatures w14:val="none"/>
        </w:rPr>
        <w:t>cuore della storia italiana</w:t>
      </w:r>
      <w:r w:rsidRPr="00966646">
        <w:rPr>
          <w:rFonts w:ascii="Segoe UI" w:eastAsia="Times New Roman" w:hAnsi="Segoe UI" w:cs="Segoe UI"/>
          <w:kern w:val="0"/>
          <w:lang w:eastAsia="it-IT"/>
          <w14:ligatures w14:val="none"/>
        </w:rPr>
        <w:t> attraverso la dimensione intima e autentica di </w:t>
      </w:r>
      <w:r w:rsidRPr="00966646">
        <w:rPr>
          <w:rFonts w:ascii="Segoe UI" w:eastAsia="Times New Roman" w:hAnsi="Segoe UI" w:cs="Segoe UI"/>
          <w:b/>
          <w:bCs/>
          <w:kern w:val="0"/>
          <w:lang w:eastAsia="it-IT"/>
          <w14:ligatures w14:val="none"/>
        </w:rPr>
        <w:t>Sandro Pertini</w:t>
      </w:r>
      <w:r w:rsidRPr="00966646">
        <w:rPr>
          <w:rFonts w:ascii="Segoe UI" w:eastAsia="Times New Roman" w:hAnsi="Segoe UI" w:cs="Segoe UI"/>
          <w:kern w:val="0"/>
          <w:lang w:eastAsia="it-IT"/>
          <w14:ligatures w14:val="none"/>
        </w:rPr>
        <w:t xml:space="preserve">. </w:t>
      </w:r>
    </w:p>
    <w:p w14:paraId="101FEF6C" w14:textId="72BD92AE" w:rsidR="00966646" w:rsidRDefault="00966646" w:rsidP="00C666D8">
      <w:pPr>
        <w:spacing w:after="0" w:line="240" w:lineRule="auto"/>
        <w:jc w:val="both"/>
        <w:rPr>
          <w:rFonts w:ascii="Segoe UI" w:eastAsia="Times New Roman" w:hAnsi="Segoe UI" w:cs="Segoe UI"/>
          <w:kern w:val="0"/>
          <w:lang w:eastAsia="it-IT"/>
          <w14:ligatures w14:val="none"/>
        </w:rPr>
      </w:pPr>
      <w:r w:rsidRPr="00966646">
        <w:rPr>
          <w:rFonts w:ascii="Segoe UI" w:eastAsia="Times New Roman" w:hAnsi="Segoe UI" w:cs="Segoe UI"/>
          <w:kern w:val="0"/>
          <w:lang w:eastAsia="it-IT"/>
          <w14:ligatures w14:val="none"/>
        </w:rPr>
        <w:t>Sandro Pertini, Presidente delle Repubblica ma non solo!</w:t>
      </w:r>
      <w:r w:rsidRPr="00966646">
        <w:rPr>
          <w:rFonts w:ascii="Segoe UI" w:eastAsia="Times New Roman" w:hAnsi="Segoe UI" w:cs="Segoe UI"/>
          <w:kern w:val="0"/>
          <w:lang w:eastAsia="it-IT"/>
          <w14:ligatures w14:val="none"/>
        </w:rPr>
        <w:br/>
        <w:t>E` stato un attivo esponente dell'antifascismo tanto da essere costretto ad espatriare in Francia da dove ha continuato la sua attività impiantando una radio clandestina.</w:t>
      </w:r>
      <w:r w:rsidRPr="00966646">
        <w:rPr>
          <w:rFonts w:ascii="Segoe UI" w:eastAsia="Times New Roman" w:hAnsi="Segoe UI" w:cs="Segoe UI"/>
          <w:kern w:val="0"/>
          <w:lang w:eastAsia="it-IT"/>
          <w14:ligatures w14:val="none"/>
        </w:rPr>
        <w:br/>
        <w:t>Rientrato in Italia clandestinamente fu riconosciuto e arrestato e fu in carcere che conobbe Gramsci.</w:t>
      </w:r>
      <w:r w:rsidRPr="00966646">
        <w:rPr>
          <w:rFonts w:ascii="Segoe UI" w:eastAsia="Times New Roman" w:hAnsi="Segoe UI" w:cs="Segoe UI"/>
          <w:kern w:val="0"/>
          <w:lang w:eastAsia="it-IT"/>
          <w14:ligatures w14:val="none"/>
        </w:rPr>
        <w:br/>
        <w:t>Ha dedicato tutta la sua vita alla politica in anni in cui sono state prese decisioni importanti per il Paese.</w:t>
      </w:r>
      <w:r w:rsidR="00FC4617">
        <w:rPr>
          <w:rFonts w:ascii="Segoe UI" w:eastAsia="Times New Roman" w:hAnsi="Segoe UI" w:cs="Segoe UI"/>
          <w:kern w:val="0"/>
          <w:lang w:eastAsia="it-IT"/>
          <w14:ligatures w14:val="none"/>
        </w:rPr>
        <w:t xml:space="preserve"> </w:t>
      </w:r>
      <w:r w:rsidRPr="00966646">
        <w:rPr>
          <w:rFonts w:ascii="Segoe UI" w:eastAsia="Times New Roman" w:hAnsi="Segoe UI" w:cs="Segoe UI"/>
          <w:kern w:val="0"/>
          <w:lang w:eastAsia="it-IT"/>
          <w14:ligatures w14:val="none"/>
        </w:rPr>
        <w:t>Entrare nella sua casa, sita negli ex lavatoi di </w:t>
      </w:r>
      <w:r w:rsidRPr="00966646">
        <w:rPr>
          <w:rFonts w:ascii="Segoe UI" w:eastAsia="Times New Roman" w:hAnsi="Segoe UI" w:cs="Segoe UI"/>
          <w:b/>
          <w:bCs/>
          <w:kern w:val="0"/>
          <w:lang w:eastAsia="it-IT"/>
          <w14:ligatures w14:val="none"/>
        </w:rPr>
        <w:t>Palazzo Castellani</w:t>
      </w:r>
      <w:r w:rsidRPr="00966646">
        <w:rPr>
          <w:rFonts w:ascii="Segoe UI" w:eastAsia="Times New Roman" w:hAnsi="Segoe UI" w:cs="Segoe UI"/>
          <w:kern w:val="0"/>
          <w:lang w:eastAsia="it-IT"/>
          <w14:ligatures w14:val="none"/>
        </w:rPr>
        <w:t xml:space="preserve">, che non ha mai lasciato, neppure nel periodo in cui era Presidente della Repubblica, significa immergersi in un mondo </w:t>
      </w:r>
      <w:r w:rsidR="00492E5A" w:rsidRPr="00966646">
        <w:rPr>
          <w:rFonts w:ascii="Segoe UI" w:eastAsia="Times New Roman" w:hAnsi="Segoe UI" w:cs="Segoe UI"/>
          <w:kern w:val="0"/>
          <w:lang w:eastAsia="it-IT"/>
          <w14:ligatures w14:val="none"/>
        </w:rPr>
        <w:t xml:space="preserve">intatto </w:t>
      </w:r>
      <w:r w:rsidR="00492E5A">
        <w:rPr>
          <w:rFonts w:ascii="Segoe UI" w:eastAsia="Times New Roman" w:hAnsi="Segoe UI" w:cs="Segoe UI"/>
          <w:kern w:val="0"/>
          <w:lang w:eastAsia="it-IT"/>
          <w14:ligatures w14:val="none"/>
        </w:rPr>
        <w:t>e</w:t>
      </w:r>
      <w:r>
        <w:rPr>
          <w:rFonts w:ascii="Segoe UI" w:eastAsia="Times New Roman" w:hAnsi="Segoe UI" w:cs="Segoe UI"/>
          <w:kern w:val="0"/>
          <w:lang w:eastAsia="it-IT"/>
          <w14:ligatures w14:val="none"/>
        </w:rPr>
        <w:t xml:space="preserve"> </w:t>
      </w:r>
      <w:r w:rsidRPr="00966646">
        <w:rPr>
          <w:rFonts w:ascii="Segoe UI" w:eastAsia="Times New Roman" w:hAnsi="Segoe UI" w:cs="Segoe UI"/>
          <w:kern w:val="0"/>
          <w:lang w:eastAsia="it-IT"/>
          <w14:ligatures w14:val="none"/>
        </w:rPr>
        <w:t>toccare con mano la Storia.</w:t>
      </w:r>
      <w:r w:rsidRPr="00966646">
        <w:rPr>
          <w:rFonts w:ascii="Segoe UI" w:eastAsia="Times New Roman" w:hAnsi="Segoe UI" w:cs="Segoe UI"/>
          <w:kern w:val="0"/>
          <w:lang w:eastAsia="it-IT"/>
          <w14:ligatures w14:val="none"/>
        </w:rPr>
        <w:br/>
        <w:t xml:space="preserve">All’interno si respira ancora la quotidianità </w:t>
      </w:r>
      <w:r w:rsidR="00492E5A" w:rsidRPr="00966646">
        <w:rPr>
          <w:rFonts w:ascii="Segoe UI" w:eastAsia="Times New Roman" w:hAnsi="Segoe UI" w:cs="Segoe UI"/>
          <w:kern w:val="0"/>
          <w:lang w:eastAsia="it-IT"/>
          <w14:ligatures w14:val="none"/>
        </w:rPr>
        <w:t>domestica fatta</w:t>
      </w:r>
      <w:r w:rsidRPr="00966646">
        <w:rPr>
          <w:rFonts w:ascii="Segoe UI" w:eastAsia="Times New Roman" w:hAnsi="Segoe UI" w:cs="Segoe UI"/>
          <w:kern w:val="0"/>
          <w:lang w:eastAsia="it-IT"/>
          <w14:ligatures w14:val="none"/>
        </w:rPr>
        <w:t xml:space="preserve"> di abiti, arredi, documenti, fotografie, libri e opere d’arte, fino alle sue celebri cento pipe.</w:t>
      </w:r>
    </w:p>
    <w:p w14:paraId="01276E4E" w14:textId="69159FFE" w:rsidR="00966646" w:rsidRDefault="00966646" w:rsidP="00C666D8">
      <w:pPr>
        <w:spacing w:after="0" w:line="240" w:lineRule="auto"/>
        <w:jc w:val="both"/>
        <w:rPr>
          <w:rFonts w:ascii="Segoe UI" w:eastAsia="Times New Roman" w:hAnsi="Segoe UI" w:cs="Segoe UI"/>
          <w:kern w:val="0"/>
          <w:lang w:eastAsia="it-IT"/>
          <w14:ligatures w14:val="none"/>
        </w:rPr>
      </w:pPr>
      <w:r w:rsidRPr="00966646">
        <w:rPr>
          <w:rFonts w:ascii="Segoe UI" w:eastAsia="Times New Roman" w:hAnsi="Segoe UI" w:cs="Segoe UI"/>
          <w:kern w:val="0"/>
          <w:lang w:eastAsia="it-IT"/>
          <w14:ligatures w14:val="none"/>
        </w:rPr>
        <w:t>Il contributo versato viene utilizzato dall'ente per il mantenimento continuo dell'immobile e degli oggetti contenuti.</w:t>
      </w:r>
    </w:p>
    <w:p w14:paraId="34B02107" w14:textId="6FFFEF63" w:rsidR="00E8201F" w:rsidRPr="00E7536B" w:rsidRDefault="00E8201F" w:rsidP="00E8201F">
      <w:pPr>
        <w:spacing w:after="0"/>
        <w:jc w:val="both"/>
        <w:rPr>
          <w:rFonts w:ascii="Albertus Medium" w:hAnsi="Albertus Medium"/>
          <w:b/>
          <w:color w:val="000080"/>
        </w:rPr>
      </w:pPr>
      <w:r w:rsidRPr="00A65444">
        <w:rPr>
          <w:rFonts w:ascii="Albertus Medium" w:hAnsi="Albertus Medium"/>
          <w:b/>
          <w:color w:val="000080"/>
          <w:sz w:val="32"/>
          <w:szCs w:val="32"/>
        </w:rPr>
        <w:t>Quota unica</w:t>
      </w:r>
      <w:r>
        <w:rPr>
          <w:rFonts w:ascii="Albertus Medium" w:hAnsi="Albertus Medium"/>
          <w:b/>
          <w:color w:val="000080"/>
          <w:sz w:val="32"/>
          <w:szCs w:val="32"/>
        </w:rPr>
        <w:t>: €</w:t>
      </w:r>
      <w:r w:rsidR="00311A9B">
        <w:rPr>
          <w:rFonts w:ascii="Albertus Medium" w:hAnsi="Albertus Medium"/>
          <w:b/>
          <w:color w:val="000080"/>
          <w:sz w:val="32"/>
          <w:szCs w:val="32"/>
        </w:rPr>
        <w:t>10</w:t>
      </w:r>
      <w:r>
        <w:rPr>
          <w:rFonts w:ascii="Albertus Medium" w:hAnsi="Albertus Medium"/>
          <w:b/>
          <w:color w:val="000080"/>
          <w:sz w:val="32"/>
          <w:szCs w:val="32"/>
        </w:rPr>
        <w:t>,00</w:t>
      </w:r>
      <w:r w:rsidR="000A105A">
        <w:rPr>
          <w:rFonts w:ascii="Albertus Medium" w:hAnsi="Albertus Medium"/>
          <w:b/>
          <w:color w:val="000080"/>
          <w:sz w:val="32"/>
          <w:szCs w:val="32"/>
        </w:rPr>
        <w:t xml:space="preserve"> </w:t>
      </w:r>
      <w:r w:rsidR="008104FE">
        <w:rPr>
          <w:rFonts w:ascii="Albertus Medium" w:hAnsi="Albertus Medium"/>
          <w:b/>
          <w:color w:val="000080"/>
          <w:sz w:val="32"/>
          <w:szCs w:val="32"/>
        </w:rPr>
        <w:t>– Numero partecipanti: 12.</w:t>
      </w:r>
    </w:p>
    <w:p w14:paraId="611A83D6" w14:textId="71D03BDF" w:rsidR="00E8201F" w:rsidRPr="003C66FC" w:rsidRDefault="00E8201F" w:rsidP="00E8201F">
      <w:pPr>
        <w:spacing w:after="0"/>
        <w:rPr>
          <w:rFonts w:ascii="Albertus Medium" w:hAnsi="Albertus Medium"/>
          <w:color w:val="000080"/>
        </w:rPr>
      </w:pPr>
      <w:r w:rsidRPr="003C66FC">
        <w:rPr>
          <w:rFonts w:ascii="Albertus Medium" w:hAnsi="Albertus Medium"/>
          <w:color w:val="000080"/>
        </w:rPr>
        <w:t>La prenotazione, IMMEDIATA e OBBLIGATORIA, potrà essere effettuata presso:</w:t>
      </w:r>
    </w:p>
    <w:p w14:paraId="79B73A26" w14:textId="02376E0C" w:rsidR="00E553B4" w:rsidRDefault="00E8201F" w:rsidP="00536408">
      <w:pPr>
        <w:spacing w:after="0"/>
      </w:pPr>
      <w:r w:rsidRPr="00F8251F">
        <w:rPr>
          <w:rFonts w:ascii="Albertus Medium" w:hAnsi="Albertus Medium"/>
          <w:b/>
          <w:color w:val="3366FF"/>
          <w:sz w:val="28"/>
          <w:szCs w:val="28"/>
        </w:rPr>
        <w:t>Martino Nicoletti</w:t>
      </w:r>
      <w:r>
        <w:rPr>
          <w:rFonts w:ascii="Albertus Medium" w:hAnsi="Albertus Medium"/>
          <w:b/>
          <w:color w:val="3366FF"/>
          <w:sz w:val="28"/>
          <w:szCs w:val="28"/>
        </w:rPr>
        <w:t xml:space="preserve">   </w:t>
      </w:r>
      <w:r>
        <w:rPr>
          <w:rFonts w:ascii="Albertus Medium" w:hAnsi="Albertus Medium"/>
          <w:color w:val="000080"/>
          <w:sz w:val="28"/>
          <w:szCs w:val="28"/>
        </w:rPr>
        <w:t>-    m.nicoletti@almaviva.it</w:t>
      </w:r>
    </w:p>
    <w:sectPr w:rsidR="00E553B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4FA"/>
    <w:rsid w:val="00003EAC"/>
    <w:rsid w:val="00036882"/>
    <w:rsid w:val="000A105A"/>
    <w:rsid w:val="000A7E70"/>
    <w:rsid w:val="001C2F80"/>
    <w:rsid w:val="001C6C13"/>
    <w:rsid w:val="00311A9B"/>
    <w:rsid w:val="003D5B9A"/>
    <w:rsid w:val="003D7368"/>
    <w:rsid w:val="003E54FA"/>
    <w:rsid w:val="00423F6D"/>
    <w:rsid w:val="00484A45"/>
    <w:rsid w:val="00492E5A"/>
    <w:rsid w:val="00536408"/>
    <w:rsid w:val="005424AD"/>
    <w:rsid w:val="00577ED4"/>
    <w:rsid w:val="005800AC"/>
    <w:rsid w:val="005A440B"/>
    <w:rsid w:val="005B7F53"/>
    <w:rsid w:val="00651D79"/>
    <w:rsid w:val="006B3B53"/>
    <w:rsid w:val="006D0E57"/>
    <w:rsid w:val="007365B3"/>
    <w:rsid w:val="007A4F55"/>
    <w:rsid w:val="008104FE"/>
    <w:rsid w:val="0093786D"/>
    <w:rsid w:val="00966646"/>
    <w:rsid w:val="00A03CE1"/>
    <w:rsid w:val="00C666D8"/>
    <w:rsid w:val="00E553B4"/>
    <w:rsid w:val="00E7536B"/>
    <w:rsid w:val="00E8201F"/>
    <w:rsid w:val="00F071CB"/>
    <w:rsid w:val="00F8208F"/>
    <w:rsid w:val="00FC4617"/>
    <w:rsid w:val="00FC4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EE0AA2"/>
  <w15:chartTrackingRefBased/>
  <w15:docId w15:val="{48ACE296-A58E-4226-B53F-FA6CC2D9F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E54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E54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E54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E54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E54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E54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E54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E54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E54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E54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E54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E54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E54F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E54F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E54F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E54F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E54F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E54F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E54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E54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E54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E54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E54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E54F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E54F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E54F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E54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E54F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E54F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2378f6b-f1b0-4815-a8da-8a787c8cf5d3}" enabled="1" method="Privileged" siteId="{028226e0-99ea-4fab-9d1b-daa440c9e28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216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Nicoletti Martino</dc:creator>
  <cp:keywords/>
  <dc:description/>
  <cp:lastModifiedBy>Nicoletti Martino</cp:lastModifiedBy>
  <cp:revision>19</cp:revision>
  <dcterms:created xsi:type="dcterms:W3CDTF">2025-12-17T10:05:00Z</dcterms:created>
  <dcterms:modified xsi:type="dcterms:W3CDTF">2026-10-21T13:25:00Z</dcterms:modified>
</cp:coreProperties>
</file>